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332" w:rsidRPr="00CD2F0E" w:rsidRDefault="00A143FE" w:rsidP="009A593E">
      <w:pPr>
        <w:pStyle w:val="NormalWeb"/>
        <w:bidi/>
        <w:spacing w:before="0" w:beforeAutospacing="0" w:after="0" w:afterAutospacing="0"/>
        <w:jc w:val="center"/>
        <w:rPr>
          <w:rFonts w:asciiTheme="minorBidi" w:hAnsiTheme="minorBidi" w:cstheme="minorBidi"/>
          <w:b/>
          <w:bCs/>
          <w:color w:val="4F81BD"/>
          <w:sz w:val="26"/>
          <w:szCs w:val="26"/>
          <w:rtl/>
        </w:rPr>
      </w:pPr>
      <w:r w:rsidRPr="00CD2F0E">
        <w:rPr>
          <w:rFonts w:asciiTheme="minorBidi" w:hAnsiTheme="minorBidi" w:cstheme="minorBidi"/>
          <w:b/>
          <w:bCs/>
          <w:color w:val="4F81BD"/>
          <w:sz w:val="26"/>
          <w:szCs w:val="26"/>
          <w:rtl/>
        </w:rPr>
        <w:t>מגזין אדובי אדג' (</w:t>
      </w:r>
      <w:r w:rsidRPr="00CD2F0E">
        <w:rPr>
          <w:rFonts w:asciiTheme="minorBidi" w:hAnsiTheme="minorBidi" w:cstheme="minorBidi"/>
          <w:b/>
          <w:bCs/>
          <w:color w:val="4F81BD"/>
          <w:sz w:val="26"/>
          <w:szCs w:val="26"/>
        </w:rPr>
        <w:t>Adobe EDGE Magazine</w:t>
      </w:r>
      <w:r w:rsidRPr="00CD2F0E">
        <w:rPr>
          <w:rFonts w:asciiTheme="minorBidi" w:hAnsiTheme="minorBidi" w:cstheme="minorBidi"/>
          <w:b/>
          <w:bCs/>
          <w:color w:val="4F81BD"/>
          <w:sz w:val="26"/>
          <w:szCs w:val="26"/>
          <w:rtl/>
        </w:rPr>
        <w:t>)</w:t>
      </w:r>
      <w:r w:rsidR="00801332" w:rsidRPr="00CD2F0E">
        <w:rPr>
          <w:rFonts w:asciiTheme="minorBidi" w:hAnsiTheme="minorBidi" w:cstheme="minorBidi"/>
          <w:b/>
          <w:bCs/>
          <w:color w:val="4F81BD"/>
          <w:sz w:val="26"/>
          <w:szCs w:val="26"/>
          <w:rtl/>
        </w:rPr>
        <w:t xml:space="preserve"> </w:t>
      </w:r>
      <w:r w:rsidR="009A593E" w:rsidRPr="00CD2F0E">
        <w:rPr>
          <w:rFonts w:asciiTheme="minorBidi" w:hAnsiTheme="minorBidi" w:cstheme="minorBidi"/>
          <w:b/>
          <w:bCs/>
          <w:color w:val="4F81BD"/>
          <w:sz w:val="26"/>
          <w:szCs w:val="26"/>
          <w:rtl/>
        </w:rPr>
        <w:t xml:space="preserve">מראיין את </w:t>
      </w:r>
      <w:r w:rsidR="00801332" w:rsidRPr="00CD2F0E">
        <w:rPr>
          <w:rFonts w:asciiTheme="minorBidi" w:hAnsiTheme="minorBidi" w:cstheme="minorBidi"/>
          <w:b/>
          <w:bCs/>
          <w:color w:val="4F81BD"/>
          <w:sz w:val="26"/>
          <w:szCs w:val="26"/>
          <w:rtl/>
        </w:rPr>
        <w:t>אילן דראי</w:t>
      </w:r>
      <w:r w:rsidR="009A593E" w:rsidRPr="00CD2F0E">
        <w:rPr>
          <w:rFonts w:asciiTheme="minorBidi" w:hAnsiTheme="minorBidi" w:cstheme="minorBidi"/>
          <w:b/>
          <w:bCs/>
          <w:color w:val="4F81BD"/>
          <w:sz w:val="26"/>
          <w:szCs w:val="26"/>
          <w:rtl/>
        </w:rPr>
        <w:t xml:space="preserve">, קריאייטיב דירקטור של חברת אינקוד-הייפרה - </w:t>
      </w:r>
      <w:r w:rsidR="00801332" w:rsidRPr="00CD2F0E">
        <w:rPr>
          <w:rFonts w:asciiTheme="minorBidi" w:hAnsiTheme="minorBidi" w:cstheme="minorBidi"/>
          <w:b/>
          <w:bCs/>
          <w:color w:val="4F81BD"/>
          <w:sz w:val="26"/>
          <w:szCs w:val="26"/>
          <w:rtl/>
        </w:rPr>
        <w:t>יוני 2010</w:t>
      </w:r>
    </w:p>
    <w:p w:rsidR="003A705B" w:rsidRPr="00CD2F0E" w:rsidRDefault="003A705B" w:rsidP="00DF6A60">
      <w:pPr>
        <w:pStyle w:val="NormalWeb"/>
        <w:bidi/>
        <w:spacing w:before="0" w:beforeAutospacing="0" w:after="0" w:afterAutospacing="0"/>
        <w:jc w:val="center"/>
        <w:rPr>
          <w:rFonts w:asciiTheme="minorBidi" w:hAnsiTheme="minorBidi" w:cstheme="minorBidi"/>
          <w:b/>
          <w:bCs/>
        </w:rPr>
      </w:pPr>
    </w:p>
    <w:p w:rsidR="006407EE" w:rsidRPr="00CD2F0E" w:rsidRDefault="006407EE" w:rsidP="00DF6A60">
      <w:pPr>
        <w:pStyle w:val="NormalWeb"/>
        <w:bidi/>
        <w:spacing w:before="0" w:beforeAutospacing="0" w:after="0" w:afterAutospacing="0"/>
        <w:rPr>
          <w:rFonts w:asciiTheme="minorBidi" w:hAnsiTheme="minorBidi" w:cstheme="minorBidi"/>
          <w:b/>
          <w:bCs/>
          <w:sz w:val="22"/>
          <w:szCs w:val="22"/>
        </w:rPr>
      </w:pPr>
      <w:r w:rsidRPr="00CD2F0E">
        <w:rPr>
          <w:rFonts w:asciiTheme="minorBidi" w:hAnsiTheme="minorBidi" w:cstheme="minorBidi"/>
          <w:b/>
          <w:bCs/>
          <w:sz w:val="22"/>
          <w:szCs w:val="22"/>
          <w:rtl/>
        </w:rPr>
        <w:t>מראיין:</w:t>
      </w:r>
      <w:r w:rsidR="00F212A7" w:rsidRPr="00CD2F0E">
        <w:rPr>
          <w:rFonts w:asciiTheme="minorBidi" w:hAnsiTheme="minorBidi" w:cstheme="minorBidi"/>
          <w:b/>
          <w:bCs/>
          <w:sz w:val="22"/>
          <w:szCs w:val="22"/>
          <w:rtl/>
        </w:rPr>
        <w:t xml:space="preserve"> </w:t>
      </w:r>
      <w:hyperlink r:id="rId7" w:history="1">
        <w:r w:rsidR="00F212A7" w:rsidRPr="00CD2F0E">
          <w:rPr>
            <w:rStyle w:val="Hyperlink"/>
            <w:rFonts w:asciiTheme="minorBidi" w:hAnsiTheme="minorBidi" w:cstheme="minorBidi"/>
            <w:b/>
            <w:bCs/>
            <w:sz w:val="22"/>
            <w:szCs w:val="22"/>
          </w:rPr>
          <w:t>Satoshi Onoda</w:t>
        </w:r>
      </w:hyperlink>
    </w:p>
    <w:p w:rsidR="00FB3809" w:rsidRPr="00CD2F0E" w:rsidRDefault="00FB3809" w:rsidP="006407EE">
      <w:pPr>
        <w:pStyle w:val="NormalWeb"/>
        <w:bidi/>
        <w:spacing w:before="0" w:beforeAutospacing="0" w:after="0" w:afterAutospacing="0"/>
        <w:rPr>
          <w:rFonts w:asciiTheme="minorBidi" w:hAnsiTheme="minorBidi" w:cstheme="minorBidi"/>
          <w:b/>
          <w:bCs/>
          <w:sz w:val="22"/>
          <w:szCs w:val="22"/>
          <w:rtl/>
        </w:rPr>
      </w:pPr>
    </w:p>
    <w:p w:rsidR="006407EE" w:rsidRPr="00CD2F0E" w:rsidRDefault="00B443DC" w:rsidP="00FB3809">
      <w:pPr>
        <w:pStyle w:val="NormalWeb"/>
        <w:bidi/>
        <w:spacing w:before="0" w:beforeAutospacing="0" w:after="0" w:afterAutospacing="0"/>
        <w:rPr>
          <w:rFonts w:asciiTheme="minorBidi" w:hAnsiTheme="minorBidi" w:cstheme="minorBidi"/>
          <w:b/>
          <w:bCs/>
          <w:sz w:val="22"/>
          <w:szCs w:val="22"/>
          <w:rtl/>
        </w:rPr>
      </w:pPr>
      <w:r w:rsidRPr="00CD2F0E">
        <w:rPr>
          <w:rFonts w:asciiTheme="minorBidi" w:hAnsiTheme="minorBidi" w:cstheme="minorBidi"/>
          <w:b/>
          <w:bCs/>
          <w:sz w:val="22"/>
          <w:szCs w:val="22"/>
          <w:rtl/>
        </w:rPr>
        <w:t xml:space="preserve">אילן, </w:t>
      </w:r>
      <w:r w:rsidR="00FB3809" w:rsidRPr="00CD2F0E">
        <w:rPr>
          <w:rFonts w:asciiTheme="minorBidi" w:hAnsiTheme="minorBidi" w:cstheme="minorBidi"/>
          <w:b/>
          <w:bCs/>
          <w:sz w:val="22"/>
          <w:szCs w:val="22"/>
          <w:rtl/>
        </w:rPr>
        <w:t>ספר לנו קצת על חברת אינקוד-הייפרה:</w:t>
      </w:r>
    </w:p>
    <w:p w:rsidR="00FD3A27" w:rsidRPr="00CD2F0E" w:rsidRDefault="00FD3A27" w:rsidP="00A278AB">
      <w:pPr>
        <w:pStyle w:val="NormalWeb"/>
        <w:bidi/>
        <w:spacing w:before="0" w:beforeAutospacing="0" w:after="0" w:afterAutospacing="0"/>
        <w:rPr>
          <w:rFonts w:asciiTheme="minorBidi" w:hAnsiTheme="minorBidi" w:cstheme="minorBidi"/>
          <w:sz w:val="22"/>
          <w:szCs w:val="22"/>
          <w:rtl/>
        </w:rPr>
      </w:pPr>
      <w:r w:rsidRPr="00CD2F0E">
        <w:rPr>
          <w:rFonts w:asciiTheme="minorBidi" w:hAnsiTheme="minorBidi" w:cstheme="minorBidi"/>
          <w:sz w:val="22"/>
          <w:szCs w:val="22"/>
          <w:rtl/>
        </w:rPr>
        <w:t>חברת אינקוד-הייפר</w:t>
      </w:r>
      <w:r w:rsidR="009A593E" w:rsidRPr="00CD2F0E">
        <w:rPr>
          <w:rFonts w:asciiTheme="minorBidi" w:hAnsiTheme="minorBidi" w:cstheme="minorBidi"/>
          <w:sz w:val="22"/>
          <w:szCs w:val="22"/>
          <w:rtl/>
        </w:rPr>
        <w:t>ה הוקמה בשנת 2004</w:t>
      </w:r>
      <w:r w:rsidR="00166C64" w:rsidRPr="00CD2F0E">
        <w:rPr>
          <w:rFonts w:asciiTheme="minorBidi" w:hAnsiTheme="minorBidi" w:cstheme="minorBidi"/>
          <w:sz w:val="22"/>
          <w:szCs w:val="22"/>
          <w:rtl/>
        </w:rPr>
        <w:t xml:space="preserve"> וכיום </w:t>
      </w:r>
      <w:r w:rsidR="00A278AB">
        <w:rPr>
          <w:rFonts w:asciiTheme="minorBidi" w:hAnsiTheme="minorBidi" w:cstheme="minorBidi" w:hint="cs"/>
          <w:sz w:val="22"/>
          <w:szCs w:val="22"/>
          <w:rtl/>
        </w:rPr>
        <w:t>היא</w:t>
      </w:r>
      <w:r w:rsidR="00166C64" w:rsidRPr="00CD2F0E">
        <w:rPr>
          <w:rFonts w:asciiTheme="minorBidi" w:hAnsiTheme="minorBidi" w:cstheme="minorBidi"/>
          <w:sz w:val="22"/>
          <w:szCs w:val="22"/>
          <w:rtl/>
        </w:rPr>
        <w:t xml:space="preserve"> בין החברות המובילות </w:t>
      </w:r>
      <w:r w:rsidRPr="00CD2F0E">
        <w:rPr>
          <w:rFonts w:asciiTheme="minorBidi" w:hAnsiTheme="minorBidi" w:cstheme="minorBidi"/>
          <w:sz w:val="22"/>
          <w:szCs w:val="22"/>
          <w:rtl/>
        </w:rPr>
        <w:t>בישראל</w:t>
      </w:r>
      <w:r w:rsidR="00A278AB">
        <w:rPr>
          <w:rFonts w:asciiTheme="minorBidi" w:hAnsiTheme="minorBidi" w:cstheme="minorBidi" w:hint="cs"/>
          <w:sz w:val="22"/>
          <w:szCs w:val="22"/>
          <w:rtl/>
        </w:rPr>
        <w:t xml:space="preserve"> בתחומה. החברה עוסקת בעבודה על קונספט של מוצרים אינטרנטיים, איפיון פונקציונאלי, </w:t>
      </w:r>
      <w:r w:rsidRPr="00CD2F0E">
        <w:rPr>
          <w:rFonts w:asciiTheme="minorBidi" w:hAnsiTheme="minorBidi" w:cstheme="minorBidi"/>
          <w:sz w:val="22"/>
          <w:szCs w:val="22"/>
          <w:rtl/>
        </w:rPr>
        <w:t>תכנון</w:t>
      </w:r>
      <w:r w:rsidR="00166C64" w:rsidRPr="00CD2F0E">
        <w:rPr>
          <w:rFonts w:asciiTheme="minorBidi" w:hAnsiTheme="minorBidi" w:cstheme="minorBidi"/>
          <w:sz w:val="22"/>
          <w:szCs w:val="22"/>
          <w:rtl/>
        </w:rPr>
        <w:t xml:space="preserve"> ועיצוב ממשקי משתמש</w:t>
      </w:r>
      <w:r w:rsidR="00A278AB">
        <w:rPr>
          <w:rFonts w:asciiTheme="minorBidi" w:hAnsiTheme="minorBidi" w:cstheme="minorBidi" w:hint="cs"/>
          <w:sz w:val="22"/>
          <w:szCs w:val="22"/>
          <w:rtl/>
        </w:rPr>
        <w:t xml:space="preserve">. אינקוד-הייפרה עובדת עם חברות </w:t>
      </w:r>
      <w:r w:rsidR="009A593E" w:rsidRPr="00CD2F0E">
        <w:rPr>
          <w:rFonts w:asciiTheme="minorBidi" w:hAnsiTheme="minorBidi" w:cstheme="minorBidi"/>
          <w:sz w:val="22"/>
          <w:szCs w:val="22"/>
          <w:rtl/>
        </w:rPr>
        <w:t xml:space="preserve">מובילות </w:t>
      </w:r>
      <w:r w:rsidRPr="00CD2F0E">
        <w:rPr>
          <w:rFonts w:asciiTheme="minorBidi" w:hAnsiTheme="minorBidi" w:cstheme="minorBidi"/>
          <w:sz w:val="22"/>
          <w:szCs w:val="22"/>
          <w:rtl/>
        </w:rPr>
        <w:t>וסטארט-אפים</w:t>
      </w:r>
      <w:r w:rsidR="00A278AB">
        <w:rPr>
          <w:rFonts w:asciiTheme="minorBidi" w:hAnsiTheme="minorBidi" w:cstheme="minorBidi" w:hint="cs"/>
          <w:sz w:val="22"/>
          <w:szCs w:val="22"/>
          <w:rtl/>
        </w:rPr>
        <w:t xml:space="preserve"> בארץ ובעולם</w:t>
      </w:r>
      <w:r w:rsidR="00166C64" w:rsidRPr="00CD2F0E">
        <w:rPr>
          <w:rFonts w:asciiTheme="minorBidi" w:hAnsiTheme="minorBidi" w:cstheme="minorBidi"/>
          <w:sz w:val="22"/>
          <w:szCs w:val="22"/>
          <w:rtl/>
        </w:rPr>
        <w:t>.</w:t>
      </w:r>
      <w:r w:rsidRPr="00CD2F0E">
        <w:rPr>
          <w:rFonts w:asciiTheme="minorBidi" w:hAnsiTheme="minorBidi" w:cstheme="minorBidi"/>
          <w:sz w:val="22"/>
          <w:szCs w:val="22"/>
          <w:rtl/>
        </w:rPr>
        <w:t xml:space="preserve"> </w:t>
      </w:r>
      <w:r w:rsidR="00A278AB">
        <w:rPr>
          <w:rFonts w:asciiTheme="minorBidi" w:hAnsiTheme="minorBidi" w:cstheme="minorBidi" w:hint="cs"/>
          <w:sz w:val="22"/>
          <w:szCs w:val="22"/>
          <w:rtl/>
        </w:rPr>
        <w:t xml:space="preserve">אחד הדברים היפים שלדעתי מייחדים אותנו היא </w:t>
      </w:r>
      <w:r w:rsidRPr="00CD2F0E">
        <w:rPr>
          <w:rFonts w:asciiTheme="minorBidi" w:hAnsiTheme="minorBidi" w:cstheme="minorBidi"/>
          <w:sz w:val="22"/>
          <w:szCs w:val="22"/>
          <w:rtl/>
        </w:rPr>
        <w:t xml:space="preserve">מערכת </w:t>
      </w:r>
      <w:r w:rsidR="00A278AB">
        <w:rPr>
          <w:rFonts w:asciiTheme="minorBidi" w:hAnsiTheme="minorBidi" w:cstheme="minorBidi" w:hint="cs"/>
          <w:sz w:val="22"/>
          <w:szCs w:val="22"/>
          <w:rtl/>
        </w:rPr>
        <w:t>ה</w:t>
      </w:r>
      <w:r w:rsidR="00A278AB">
        <w:rPr>
          <w:rFonts w:asciiTheme="minorBidi" w:hAnsiTheme="minorBidi" w:cstheme="minorBidi"/>
          <w:sz w:val="22"/>
          <w:szCs w:val="22"/>
          <w:rtl/>
        </w:rPr>
        <w:t xml:space="preserve">יחסים </w:t>
      </w:r>
      <w:r w:rsidR="00A278AB">
        <w:rPr>
          <w:rFonts w:asciiTheme="minorBidi" w:hAnsiTheme="minorBidi" w:cstheme="minorBidi" w:hint="cs"/>
          <w:sz w:val="22"/>
          <w:szCs w:val="22"/>
          <w:rtl/>
        </w:rPr>
        <w:t xml:space="preserve">הקרובה וארוכת הטווח שאנו בונים </w:t>
      </w:r>
      <w:r w:rsidR="00A278AB">
        <w:rPr>
          <w:rFonts w:asciiTheme="minorBidi" w:hAnsiTheme="minorBidi" w:cstheme="minorBidi"/>
          <w:sz w:val="22"/>
          <w:szCs w:val="22"/>
          <w:rtl/>
        </w:rPr>
        <w:t>עם ה</w:t>
      </w:r>
      <w:r w:rsidR="00A278AB">
        <w:rPr>
          <w:rFonts w:asciiTheme="minorBidi" w:hAnsiTheme="minorBidi" w:cstheme="minorBidi" w:hint="cs"/>
          <w:sz w:val="22"/>
          <w:szCs w:val="22"/>
          <w:rtl/>
        </w:rPr>
        <w:t xml:space="preserve">לקוחות </w:t>
      </w:r>
      <w:r w:rsidR="00A278AB">
        <w:rPr>
          <w:rFonts w:asciiTheme="minorBidi" w:hAnsiTheme="minorBidi" w:cstheme="minorBidi"/>
          <w:sz w:val="22"/>
          <w:szCs w:val="22"/>
          <w:rtl/>
        </w:rPr>
        <w:t>–</w:t>
      </w:r>
      <w:r w:rsidR="00A278AB">
        <w:rPr>
          <w:rFonts w:asciiTheme="minorBidi" w:hAnsiTheme="minorBidi" w:cstheme="minorBidi" w:hint="cs"/>
          <w:sz w:val="22"/>
          <w:szCs w:val="22"/>
          <w:rtl/>
        </w:rPr>
        <w:t xml:space="preserve"> אנו </w:t>
      </w:r>
      <w:r w:rsidRPr="00CD2F0E">
        <w:rPr>
          <w:rFonts w:asciiTheme="minorBidi" w:hAnsiTheme="minorBidi" w:cstheme="minorBidi"/>
          <w:sz w:val="22"/>
          <w:szCs w:val="22"/>
          <w:rtl/>
        </w:rPr>
        <w:t xml:space="preserve">מלווים </w:t>
      </w:r>
      <w:r w:rsidR="00A278AB">
        <w:rPr>
          <w:rFonts w:asciiTheme="minorBidi" w:hAnsiTheme="minorBidi" w:cstheme="minorBidi" w:hint="cs"/>
          <w:sz w:val="22"/>
          <w:szCs w:val="22"/>
          <w:rtl/>
        </w:rPr>
        <w:t>מ</w:t>
      </w:r>
      <w:r w:rsidRPr="00CD2F0E">
        <w:rPr>
          <w:rFonts w:asciiTheme="minorBidi" w:hAnsiTheme="minorBidi" w:cstheme="minorBidi"/>
          <w:sz w:val="22"/>
          <w:szCs w:val="22"/>
          <w:rtl/>
        </w:rPr>
        <w:t>ייסדים</w:t>
      </w:r>
      <w:r w:rsidR="00A278AB">
        <w:rPr>
          <w:rFonts w:asciiTheme="minorBidi" w:hAnsiTheme="minorBidi" w:cstheme="minorBidi" w:hint="cs"/>
          <w:sz w:val="22"/>
          <w:szCs w:val="22"/>
          <w:rtl/>
        </w:rPr>
        <w:t xml:space="preserve"> של חברות סטארט-אפ</w:t>
      </w:r>
      <w:r w:rsidRPr="00CD2F0E">
        <w:rPr>
          <w:rFonts w:asciiTheme="minorBidi" w:hAnsiTheme="minorBidi" w:cstheme="minorBidi"/>
          <w:sz w:val="22"/>
          <w:szCs w:val="22"/>
          <w:rtl/>
        </w:rPr>
        <w:t xml:space="preserve"> מהשלב הראשון של חזון וקונ</w:t>
      </w:r>
      <w:r w:rsidR="0023427F" w:rsidRPr="00CD2F0E">
        <w:rPr>
          <w:rFonts w:asciiTheme="minorBidi" w:hAnsiTheme="minorBidi" w:cstheme="minorBidi"/>
          <w:sz w:val="22"/>
          <w:szCs w:val="22"/>
          <w:rtl/>
        </w:rPr>
        <w:t>ספט, תורמים מהידע</w:t>
      </w:r>
      <w:r w:rsidR="00A278AB">
        <w:rPr>
          <w:rFonts w:asciiTheme="minorBidi" w:hAnsiTheme="minorBidi" w:cstheme="minorBidi" w:hint="cs"/>
          <w:sz w:val="22"/>
          <w:szCs w:val="22"/>
          <w:rtl/>
        </w:rPr>
        <w:t xml:space="preserve">, </w:t>
      </w:r>
      <w:r w:rsidR="0023427F" w:rsidRPr="00CD2F0E">
        <w:rPr>
          <w:rFonts w:asciiTheme="minorBidi" w:hAnsiTheme="minorBidi" w:cstheme="minorBidi"/>
          <w:sz w:val="22"/>
          <w:szCs w:val="22"/>
          <w:rtl/>
        </w:rPr>
        <w:t>הניסיון</w:t>
      </w:r>
      <w:r w:rsidR="00A278AB">
        <w:rPr>
          <w:rFonts w:asciiTheme="minorBidi" w:hAnsiTheme="minorBidi" w:cstheme="minorBidi" w:hint="cs"/>
          <w:sz w:val="22"/>
          <w:szCs w:val="22"/>
          <w:rtl/>
        </w:rPr>
        <w:t xml:space="preserve"> והקשרים המצויינים שלנו עם </w:t>
      </w:r>
      <w:r w:rsidR="00A278AB">
        <w:rPr>
          <w:rFonts w:asciiTheme="minorBidi" w:hAnsiTheme="minorBidi" w:cstheme="minorBidi"/>
          <w:sz w:val="22"/>
          <w:szCs w:val="22"/>
          <w:rtl/>
        </w:rPr>
        <w:t xml:space="preserve">קרנות </w:t>
      </w:r>
      <w:r w:rsidR="00A278AB">
        <w:rPr>
          <w:rFonts w:asciiTheme="minorBidi" w:hAnsiTheme="minorBidi" w:cstheme="minorBidi" w:hint="cs"/>
          <w:sz w:val="22"/>
          <w:szCs w:val="22"/>
          <w:rtl/>
        </w:rPr>
        <w:t>ה</w:t>
      </w:r>
      <w:r w:rsidR="0023427F" w:rsidRPr="00CD2F0E">
        <w:rPr>
          <w:rFonts w:asciiTheme="minorBidi" w:hAnsiTheme="minorBidi" w:cstheme="minorBidi"/>
          <w:sz w:val="22"/>
          <w:szCs w:val="22"/>
          <w:rtl/>
        </w:rPr>
        <w:t>הון-סיכון הישראליות, אנג'לים (</w:t>
      </w:r>
      <w:r w:rsidR="0023427F" w:rsidRPr="00CD2F0E">
        <w:rPr>
          <w:rFonts w:asciiTheme="minorBidi" w:hAnsiTheme="minorBidi" w:cstheme="minorBidi"/>
          <w:sz w:val="22"/>
          <w:szCs w:val="22"/>
        </w:rPr>
        <w:t>Angles</w:t>
      </w:r>
      <w:r w:rsidR="0023427F" w:rsidRPr="00CD2F0E">
        <w:rPr>
          <w:rFonts w:asciiTheme="minorBidi" w:hAnsiTheme="minorBidi" w:cstheme="minorBidi"/>
          <w:sz w:val="22"/>
          <w:szCs w:val="22"/>
          <w:rtl/>
        </w:rPr>
        <w:t>) וספקים משלימים אחרים.</w:t>
      </w:r>
    </w:p>
    <w:p w:rsidR="00FD3A27" w:rsidRPr="00CD2F0E" w:rsidRDefault="00FD3A27" w:rsidP="00DF6A60">
      <w:pPr>
        <w:pStyle w:val="NormalWeb"/>
        <w:bidi/>
        <w:spacing w:before="0" w:beforeAutospacing="0" w:after="0" w:afterAutospacing="0"/>
        <w:rPr>
          <w:rFonts w:asciiTheme="minorBidi" w:hAnsiTheme="minorBidi" w:cstheme="minorBidi"/>
          <w:sz w:val="22"/>
          <w:szCs w:val="22"/>
          <w:rtl/>
        </w:rPr>
      </w:pPr>
    </w:p>
    <w:p w:rsidR="005E0C3E" w:rsidRPr="00CD2F0E" w:rsidRDefault="00E90C7B" w:rsidP="00293B08">
      <w:pPr>
        <w:pStyle w:val="NormalWeb"/>
        <w:bidi/>
        <w:spacing w:before="0" w:beforeAutospacing="0" w:after="0" w:afterAutospacing="0"/>
        <w:jc w:val="center"/>
        <w:rPr>
          <w:rFonts w:asciiTheme="minorBidi" w:hAnsiTheme="minorBidi" w:cstheme="minorBidi"/>
          <w:noProof/>
          <w:sz w:val="22"/>
          <w:szCs w:val="22"/>
          <w:rtl/>
        </w:rPr>
      </w:pPr>
      <w:r w:rsidRPr="00CD2F0E">
        <w:rPr>
          <w:rFonts w:asciiTheme="minorBidi" w:hAnsiTheme="minorBidi" w:cstheme="minorBidi"/>
          <w:noProof/>
          <w:sz w:val="22"/>
          <w:szCs w:val="22"/>
        </w:rPr>
        <w:drawing>
          <wp:inline distT="0" distB="0" distL="0" distR="0">
            <wp:extent cx="5391150" cy="3576130"/>
            <wp:effectExtent l="19050" t="0" r="0" b="0"/>
            <wp:docPr id="2" name="Picture 5" descr="המשרדים של אינקוד-הייפ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オフィス風景"/>
                    <pic:cNvPicPr>
                      <a:picLocks noChangeAspect="1" noChangeArrowheads="1"/>
                    </pic:cNvPicPr>
                  </pic:nvPicPr>
                  <pic:blipFill>
                    <a:blip r:embed="rId8" cstate="print"/>
                    <a:stretch>
                      <a:fillRect/>
                    </a:stretch>
                  </pic:blipFill>
                  <pic:spPr bwMode="auto">
                    <a:xfrm>
                      <a:off x="0" y="0"/>
                      <a:ext cx="5391563" cy="3576404"/>
                    </a:xfrm>
                    <a:prstGeom prst="rect">
                      <a:avLst/>
                    </a:prstGeom>
                    <a:noFill/>
                    <a:ln>
                      <a:noFill/>
                    </a:ln>
                  </pic:spPr>
                </pic:pic>
              </a:graphicData>
            </a:graphic>
          </wp:inline>
        </w:drawing>
      </w:r>
    </w:p>
    <w:p w:rsidR="005E0C3E" w:rsidRPr="00CD2F0E" w:rsidRDefault="005E0C3E" w:rsidP="005E0C3E">
      <w:pPr>
        <w:pStyle w:val="NormalWeb"/>
        <w:bidi/>
        <w:spacing w:before="0" w:beforeAutospacing="0" w:after="0" w:afterAutospacing="0"/>
        <w:rPr>
          <w:rFonts w:asciiTheme="minorBidi" w:hAnsiTheme="minorBidi" w:cstheme="minorBidi"/>
          <w:sz w:val="22"/>
          <w:szCs w:val="22"/>
          <w:rtl/>
        </w:rPr>
      </w:pPr>
    </w:p>
    <w:p w:rsidR="00FD3A27" w:rsidRPr="00CD2F0E" w:rsidRDefault="00D21441" w:rsidP="00DF6A60">
      <w:pPr>
        <w:pStyle w:val="NormalWeb"/>
        <w:bidi/>
        <w:spacing w:before="0" w:beforeAutospacing="0" w:after="0" w:afterAutospacing="0"/>
        <w:rPr>
          <w:rFonts w:asciiTheme="minorBidi" w:hAnsiTheme="minorBidi" w:cstheme="minorBidi"/>
          <w:b/>
          <w:bCs/>
          <w:sz w:val="22"/>
          <w:szCs w:val="22"/>
          <w:rtl/>
        </w:rPr>
      </w:pPr>
      <w:r w:rsidRPr="00CD2F0E">
        <w:rPr>
          <w:rFonts w:asciiTheme="minorBidi" w:hAnsiTheme="minorBidi" w:cstheme="minorBidi"/>
          <w:b/>
          <w:bCs/>
          <w:sz w:val="22"/>
          <w:szCs w:val="22"/>
          <w:rtl/>
        </w:rPr>
        <w:t>ישראל כמעצמת היי-טק</w:t>
      </w:r>
    </w:p>
    <w:p w:rsidR="00FD3A27" w:rsidRPr="00CD2F0E" w:rsidRDefault="00FD3A27" w:rsidP="00DF6A60">
      <w:pPr>
        <w:pStyle w:val="NormalWeb"/>
        <w:bidi/>
        <w:spacing w:before="0" w:beforeAutospacing="0" w:after="0" w:afterAutospacing="0"/>
        <w:rPr>
          <w:rFonts w:asciiTheme="minorBidi" w:hAnsiTheme="minorBidi" w:cstheme="minorBidi"/>
          <w:sz w:val="22"/>
          <w:szCs w:val="22"/>
          <w:rtl/>
        </w:rPr>
      </w:pPr>
      <w:r w:rsidRPr="00CD2F0E">
        <w:rPr>
          <w:rFonts w:asciiTheme="minorBidi" w:hAnsiTheme="minorBidi" w:cstheme="minorBidi"/>
          <w:sz w:val="22"/>
          <w:szCs w:val="22"/>
          <w:rtl/>
        </w:rPr>
        <w:t xml:space="preserve">ישראל היא מקור עולמי לידע וחדשנות טכנולוגית במגוון תחומים, כמו מעבד המחשב של אינטל או אלגוריתם החיפוש של גוגל (שניהם פותחו בחלקם ע"י מעבדות הפיתוח של אינטל וגוגל, בהתאמה). חברת </w:t>
      </w:r>
      <w:r w:rsidRPr="00CD2F0E">
        <w:rPr>
          <w:rFonts w:asciiTheme="minorBidi" w:hAnsiTheme="minorBidi" w:cstheme="minorBidi"/>
          <w:sz w:val="22"/>
          <w:szCs w:val="22"/>
        </w:rPr>
        <w:t>ICQ</w:t>
      </w:r>
      <w:r w:rsidRPr="00CD2F0E">
        <w:rPr>
          <w:rFonts w:asciiTheme="minorBidi" w:hAnsiTheme="minorBidi" w:cstheme="minorBidi"/>
          <w:sz w:val="22"/>
          <w:szCs w:val="22"/>
          <w:rtl/>
        </w:rPr>
        <w:t xml:space="preserve"> היא</w:t>
      </w:r>
      <w:r w:rsidR="00964956" w:rsidRPr="00CD2F0E">
        <w:rPr>
          <w:rFonts w:asciiTheme="minorBidi" w:hAnsiTheme="minorBidi" w:cstheme="minorBidi"/>
          <w:sz w:val="22"/>
          <w:szCs w:val="22"/>
          <w:rtl/>
        </w:rPr>
        <w:t xml:space="preserve"> כנראה הייצוא הכי מפורסם של ישראל, לאחר שחברת </w:t>
      </w:r>
      <w:r w:rsidR="00964956" w:rsidRPr="00CD2F0E">
        <w:rPr>
          <w:rFonts w:asciiTheme="minorBidi" w:hAnsiTheme="minorBidi" w:cstheme="minorBidi"/>
          <w:sz w:val="22"/>
          <w:szCs w:val="22"/>
        </w:rPr>
        <w:t>AOL</w:t>
      </w:r>
      <w:r w:rsidR="00964956" w:rsidRPr="00CD2F0E">
        <w:rPr>
          <w:rFonts w:asciiTheme="minorBidi" w:hAnsiTheme="minorBidi" w:cstheme="minorBidi"/>
          <w:sz w:val="22"/>
          <w:szCs w:val="22"/>
          <w:rtl/>
        </w:rPr>
        <w:t xml:space="preserve"> האמריקאית רכשה אותה בשנת 1998 עבור 417 מיליון דולר.</w:t>
      </w:r>
      <w:r w:rsidR="00DF6A60" w:rsidRPr="00CD2F0E">
        <w:rPr>
          <w:rFonts w:asciiTheme="minorBidi" w:hAnsiTheme="minorBidi" w:cstheme="minorBidi"/>
          <w:sz w:val="22"/>
          <w:szCs w:val="22"/>
          <w:rtl/>
        </w:rPr>
        <w:t xml:space="preserve"> מספר חברות אינטרנט ו-</w:t>
      </w:r>
      <w:r w:rsidR="00DF6A60" w:rsidRPr="00CD2F0E">
        <w:rPr>
          <w:rFonts w:asciiTheme="minorBidi" w:hAnsiTheme="minorBidi" w:cstheme="minorBidi"/>
          <w:sz w:val="22"/>
          <w:szCs w:val="22"/>
        </w:rPr>
        <w:t>IT</w:t>
      </w:r>
      <w:r w:rsidR="00DF6A60" w:rsidRPr="00CD2F0E">
        <w:rPr>
          <w:rFonts w:asciiTheme="minorBidi" w:hAnsiTheme="minorBidi" w:cstheme="minorBidi"/>
          <w:sz w:val="22"/>
          <w:szCs w:val="22"/>
          <w:rtl/>
        </w:rPr>
        <w:t xml:space="preserve"> פתחו מעבדות מחקר ופיתוח בישראל, כמו גוגל, יאהו!, </w:t>
      </w:r>
      <w:r w:rsidR="00B26084" w:rsidRPr="00CD2F0E">
        <w:rPr>
          <w:rFonts w:asciiTheme="minorBidi" w:hAnsiTheme="minorBidi" w:cstheme="minorBidi"/>
          <w:sz w:val="22"/>
          <w:szCs w:val="22"/>
        </w:rPr>
        <w:t>SAP</w:t>
      </w:r>
      <w:r w:rsidR="00B26084" w:rsidRPr="00CD2F0E">
        <w:rPr>
          <w:rFonts w:asciiTheme="minorBidi" w:hAnsiTheme="minorBidi" w:cstheme="minorBidi"/>
          <w:sz w:val="22"/>
          <w:szCs w:val="22"/>
          <w:rtl/>
        </w:rPr>
        <w:t xml:space="preserve">, </w:t>
      </w:r>
      <w:r w:rsidR="00DF6A60" w:rsidRPr="00CD2F0E">
        <w:rPr>
          <w:rFonts w:asciiTheme="minorBidi" w:hAnsiTheme="minorBidi" w:cstheme="minorBidi"/>
          <w:sz w:val="22"/>
          <w:szCs w:val="22"/>
          <w:rtl/>
        </w:rPr>
        <w:t xml:space="preserve">מיקרוסופט, </w:t>
      </w:r>
      <w:r w:rsidR="00DF6A60" w:rsidRPr="00CD2F0E">
        <w:rPr>
          <w:rFonts w:asciiTheme="minorBidi" w:hAnsiTheme="minorBidi" w:cstheme="minorBidi"/>
          <w:sz w:val="22"/>
          <w:szCs w:val="22"/>
        </w:rPr>
        <w:t>IBM</w:t>
      </w:r>
      <w:r w:rsidR="00DF6A60" w:rsidRPr="00CD2F0E">
        <w:rPr>
          <w:rFonts w:asciiTheme="minorBidi" w:hAnsiTheme="minorBidi" w:cstheme="minorBidi"/>
          <w:sz w:val="22"/>
          <w:szCs w:val="22"/>
          <w:rtl/>
        </w:rPr>
        <w:t xml:space="preserve"> ואינטל.</w:t>
      </w:r>
    </w:p>
    <w:p w:rsidR="00DF6A60" w:rsidRPr="00CD2F0E" w:rsidRDefault="00DF6A60" w:rsidP="00DF6A60">
      <w:pPr>
        <w:pStyle w:val="NormalWeb"/>
        <w:bidi/>
        <w:spacing w:before="0" w:beforeAutospacing="0" w:after="0" w:afterAutospacing="0"/>
        <w:rPr>
          <w:rFonts w:asciiTheme="minorBidi" w:hAnsiTheme="minorBidi" w:cstheme="minorBidi"/>
          <w:sz w:val="22"/>
          <w:szCs w:val="22"/>
          <w:rtl/>
        </w:rPr>
      </w:pPr>
    </w:p>
    <w:p w:rsidR="00D21441" w:rsidRPr="00CD2F0E" w:rsidRDefault="00D21441" w:rsidP="00D21441">
      <w:pPr>
        <w:pStyle w:val="NormalWeb"/>
        <w:keepNext/>
        <w:bidi/>
        <w:spacing w:before="0" w:beforeAutospacing="0" w:after="0" w:afterAutospacing="0"/>
        <w:jc w:val="center"/>
        <w:rPr>
          <w:rFonts w:asciiTheme="minorBidi" w:hAnsiTheme="minorBidi" w:cstheme="minorBidi"/>
        </w:rPr>
      </w:pPr>
      <w:r w:rsidRPr="00CD2F0E">
        <w:rPr>
          <w:rFonts w:asciiTheme="minorBidi" w:hAnsiTheme="minorBidi" w:cstheme="minorBidi"/>
          <w:noProof/>
          <w:sz w:val="22"/>
          <w:szCs w:val="22"/>
          <w:rtl/>
        </w:rPr>
        <w:lastRenderedPageBreak/>
        <w:drawing>
          <wp:inline distT="0" distB="0" distL="0" distR="0">
            <wp:extent cx="2029229" cy="3044704"/>
            <wp:effectExtent l="19050" t="0" r="9121" b="0"/>
            <wp:docPr id="3" name="Picture 3" descr="אילן דראי, קריאייטיב דירקטו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向かって左側の男性がIlanさん"/>
                    <pic:cNvPicPr>
                      <a:picLocks noChangeAspect="1" noChangeArrowheads="1"/>
                    </pic:cNvPicPr>
                  </pic:nvPicPr>
                  <pic:blipFill>
                    <a:blip r:embed="rId9" cstate="print"/>
                    <a:stretch>
                      <a:fillRect/>
                    </a:stretch>
                  </pic:blipFill>
                  <pic:spPr bwMode="auto">
                    <a:xfrm>
                      <a:off x="0" y="0"/>
                      <a:ext cx="2029229" cy="3044704"/>
                    </a:xfrm>
                    <a:prstGeom prst="rect">
                      <a:avLst/>
                    </a:prstGeom>
                    <a:noFill/>
                    <a:ln w="9525">
                      <a:noFill/>
                      <a:miter lim="800000"/>
                      <a:headEnd/>
                      <a:tailEnd/>
                    </a:ln>
                  </pic:spPr>
                </pic:pic>
              </a:graphicData>
            </a:graphic>
          </wp:inline>
        </w:drawing>
      </w:r>
    </w:p>
    <w:p w:rsidR="00D21441" w:rsidRPr="00CD2F0E" w:rsidRDefault="00D21441" w:rsidP="00DE143A">
      <w:pPr>
        <w:pStyle w:val="NormalWeb"/>
        <w:bidi/>
        <w:spacing w:after="0"/>
        <w:ind w:left="8"/>
        <w:rPr>
          <w:rFonts w:asciiTheme="minorBidi" w:hAnsiTheme="minorBidi" w:cstheme="minorBidi"/>
          <w:sz w:val="22"/>
          <w:szCs w:val="22"/>
          <w:rtl/>
        </w:rPr>
      </w:pPr>
      <w:r w:rsidRPr="00CD2F0E">
        <w:rPr>
          <w:rFonts w:asciiTheme="minorBidi" w:hAnsiTheme="minorBidi" w:cstheme="minorBidi"/>
          <w:sz w:val="22"/>
          <w:szCs w:val="22"/>
          <w:rtl/>
        </w:rPr>
        <w:t xml:space="preserve">אילן דראי </w:t>
      </w:r>
      <w:r w:rsidR="00624732" w:rsidRPr="00CD2F0E">
        <w:rPr>
          <w:rFonts w:asciiTheme="minorBidi" w:hAnsiTheme="minorBidi" w:cstheme="minorBidi"/>
          <w:sz w:val="22"/>
          <w:szCs w:val="22"/>
          <w:rtl/>
        </w:rPr>
        <w:t>(בתמונה</w:t>
      </w:r>
      <w:r w:rsidRPr="00CD2F0E">
        <w:rPr>
          <w:rFonts w:asciiTheme="minorBidi" w:hAnsiTheme="minorBidi" w:cstheme="minorBidi"/>
          <w:sz w:val="22"/>
          <w:szCs w:val="22"/>
          <w:rtl/>
        </w:rPr>
        <w:t>) נולד בצרפת</w:t>
      </w:r>
      <w:r w:rsidR="005E41B4" w:rsidRPr="00CD2F0E">
        <w:rPr>
          <w:rFonts w:asciiTheme="minorBidi" w:hAnsiTheme="minorBidi" w:cstheme="minorBidi"/>
          <w:sz w:val="22"/>
          <w:szCs w:val="22"/>
          <w:rtl/>
        </w:rPr>
        <w:t xml:space="preserve">, בוגר </w:t>
      </w:r>
      <w:r w:rsidRPr="00CD2F0E">
        <w:rPr>
          <w:rFonts w:asciiTheme="minorBidi" w:hAnsiTheme="minorBidi" w:cstheme="minorBidi"/>
          <w:sz w:val="22"/>
          <w:szCs w:val="22"/>
          <w:rtl/>
        </w:rPr>
        <w:t xml:space="preserve">ביה"ס הגבוה לעיצוב תעשייתי </w:t>
      </w:r>
      <w:r w:rsidR="005E41B4" w:rsidRPr="00CD2F0E">
        <w:rPr>
          <w:rFonts w:asciiTheme="minorBidi" w:hAnsiTheme="minorBidi" w:cstheme="minorBidi"/>
          <w:sz w:val="22"/>
          <w:szCs w:val="22"/>
          <w:rtl/>
        </w:rPr>
        <w:t>בפריז</w:t>
      </w:r>
      <w:r w:rsidR="00DE143A" w:rsidRPr="00CD2F0E">
        <w:rPr>
          <w:rFonts w:asciiTheme="minorBidi" w:hAnsiTheme="minorBidi" w:cstheme="minorBidi"/>
          <w:sz w:val="22"/>
          <w:szCs w:val="22"/>
          <w:rtl/>
        </w:rPr>
        <w:t xml:space="preserve"> (</w:t>
      </w:r>
      <w:r w:rsidR="00DE143A" w:rsidRPr="00CD2F0E">
        <w:rPr>
          <w:rFonts w:asciiTheme="minorBidi" w:hAnsiTheme="minorBidi" w:cstheme="minorBidi"/>
          <w:sz w:val="22"/>
          <w:szCs w:val="22"/>
        </w:rPr>
        <w:t>Ecole Superieur des Arts et Industries Graphiques Estienne</w:t>
      </w:r>
      <w:r w:rsidR="00DE143A" w:rsidRPr="00CD2F0E">
        <w:rPr>
          <w:rFonts w:asciiTheme="minorBidi" w:hAnsiTheme="minorBidi" w:cstheme="minorBidi"/>
          <w:sz w:val="22"/>
          <w:szCs w:val="22"/>
          <w:rtl/>
        </w:rPr>
        <w:t>)</w:t>
      </w:r>
      <w:r w:rsidR="005E41B4" w:rsidRPr="00CD2F0E">
        <w:rPr>
          <w:rFonts w:asciiTheme="minorBidi" w:hAnsiTheme="minorBidi" w:cstheme="minorBidi"/>
          <w:sz w:val="22"/>
          <w:szCs w:val="22"/>
          <w:rtl/>
        </w:rPr>
        <w:t>. אילן עבד מספר שנים בפובליסיס פריז לפני ש</w:t>
      </w:r>
      <w:r w:rsidRPr="00CD2F0E">
        <w:rPr>
          <w:rFonts w:asciiTheme="minorBidi" w:hAnsiTheme="minorBidi" w:cstheme="minorBidi"/>
          <w:sz w:val="22"/>
          <w:szCs w:val="22"/>
          <w:rtl/>
        </w:rPr>
        <w:t>עשה עלייה לישראל בשנת 2001. "נמשכתי לדינמיות של תל אביב", מספר אילן, "לחוש היזמות ולחדשנות שמניעה את גלגלי הצמיחה".</w:t>
      </w:r>
    </w:p>
    <w:p w:rsidR="00DF6A60" w:rsidRPr="00CD2F0E" w:rsidRDefault="00D21441" w:rsidP="005E0C3E">
      <w:pPr>
        <w:pStyle w:val="NormalWeb"/>
        <w:bidi/>
        <w:spacing w:before="0" w:beforeAutospacing="0" w:after="0" w:afterAutospacing="0"/>
        <w:rPr>
          <w:rFonts w:asciiTheme="minorBidi" w:hAnsiTheme="minorBidi" w:cstheme="minorBidi"/>
          <w:b/>
          <w:bCs/>
          <w:sz w:val="22"/>
          <w:szCs w:val="22"/>
          <w:rtl/>
        </w:rPr>
      </w:pPr>
      <w:r w:rsidRPr="00CD2F0E">
        <w:rPr>
          <w:rFonts w:asciiTheme="minorBidi" w:hAnsiTheme="minorBidi" w:cstheme="minorBidi"/>
          <w:b/>
          <w:bCs/>
          <w:sz w:val="22"/>
          <w:szCs w:val="22"/>
          <w:rtl/>
        </w:rPr>
        <w:t>סיפורי לקוח</w:t>
      </w:r>
    </w:p>
    <w:p w:rsidR="00F152DB" w:rsidRPr="00CD2F0E" w:rsidRDefault="00DF6A60" w:rsidP="002D1031">
      <w:pPr>
        <w:pStyle w:val="NormalWeb"/>
        <w:bidi/>
        <w:spacing w:before="0" w:beforeAutospacing="0" w:after="0" w:afterAutospacing="0"/>
        <w:rPr>
          <w:rFonts w:asciiTheme="minorBidi" w:hAnsiTheme="minorBidi" w:cstheme="minorBidi"/>
          <w:b/>
          <w:bCs/>
          <w:rtl/>
          <w:lang w:val="en-AU"/>
        </w:rPr>
      </w:pPr>
      <w:r w:rsidRPr="00CD2F0E">
        <w:rPr>
          <w:rFonts w:asciiTheme="minorBidi" w:hAnsiTheme="minorBidi" w:cstheme="minorBidi"/>
          <w:sz w:val="22"/>
          <w:szCs w:val="22"/>
          <w:rtl/>
        </w:rPr>
        <w:t>הלקוחות שלנו מאוד מגוונים, מגיעים מתחומים שונים של המשק: בנקאות ופיננסים, פורטלים, תקשורת, פארמה, תעשייה, מוצרי צריכה, סטארט-אפים ועוד. אני לא יכול לספר על כולם, אבל הנה מדגם מייצג של פרויקטים שאני יכול להראות.</w:t>
      </w:r>
      <w:r w:rsidR="002D1031" w:rsidRPr="00CD2F0E">
        <w:rPr>
          <w:rFonts w:asciiTheme="minorBidi" w:hAnsiTheme="minorBidi" w:cstheme="minorBidi"/>
          <w:b/>
          <w:bCs/>
          <w:rtl/>
          <w:lang w:val="en-AU"/>
        </w:rPr>
        <w:t xml:space="preserve"> </w:t>
      </w:r>
    </w:p>
    <w:p w:rsidR="00F152DB" w:rsidRPr="00CD2F0E" w:rsidRDefault="00DF6A60" w:rsidP="0023427F">
      <w:pPr>
        <w:pStyle w:val="NormalWeb"/>
        <w:bidi/>
        <w:spacing w:before="0" w:beforeAutospacing="0" w:after="0" w:afterAutospacing="0"/>
        <w:rPr>
          <w:rFonts w:asciiTheme="minorBidi" w:hAnsiTheme="minorBidi" w:cstheme="minorBidi"/>
          <w:lang w:val="en-AU"/>
        </w:rPr>
      </w:pPr>
      <w:r w:rsidRPr="00CD2F0E">
        <w:rPr>
          <w:rFonts w:asciiTheme="minorBidi" w:hAnsiTheme="minorBidi" w:cstheme="minorBidi"/>
          <w:b/>
          <w:bCs/>
          <w:sz w:val="22"/>
          <w:szCs w:val="22"/>
        </w:rPr>
        <w:t>Sparkeo</w:t>
      </w:r>
      <w:r w:rsidRPr="00CD2F0E">
        <w:rPr>
          <w:rFonts w:asciiTheme="minorBidi" w:hAnsiTheme="minorBidi" w:cstheme="minorBidi"/>
          <w:b/>
          <w:bCs/>
          <w:sz w:val="22"/>
          <w:szCs w:val="22"/>
          <w:rtl/>
        </w:rPr>
        <w:t xml:space="preserve"> </w:t>
      </w:r>
      <w:r w:rsidRPr="00CD2F0E">
        <w:rPr>
          <w:rFonts w:asciiTheme="minorBidi" w:hAnsiTheme="minorBidi" w:cstheme="minorBidi"/>
          <w:sz w:val="22"/>
          <w:szCs w:val="22"/>
          <w:rtl/>
        </w:rPr>
        <w:t xml:space="preserve">– </w:t>
      </w:r>
      <w:r w:rsidR="002658B1" w:rsidRPr="00CD2F0E">
        <w:rPr>
          <w:rFonts w:asciiTheme="minorBidi" w:hAnsiTheme="minorBidi" w:cstheme="minorBidi"/>
          <w:sz w:val="22"/>
          <w:szCs w:val="22"/>
          <w:rtl/>
        </w:rPr>
        <w:t>פתרון וידאו שמאפשר למקצוענים בכל תחום למנף את הידע שלהם דרך מכירת קורסי וידאו או הרצאות, בכל מקום ברשת</w:t>
      </w:r>
      <w:r w:rsidRPr="00CD2F0E">
        <w:rPr>
          <w:rFonts w:asciiTheme="minorBidi" w:hAnsiTheme="minorBidi" w:cstheme="minorBidi"/>
          <w:sz w:val="22"/>
          <w:szCs w:val="22"/>
          <w:rtl/>
        </w:rPr>
        <w:t>.</w:t>
      </w:r>
      <w:r w:rsidR="0023427F" w:rsidRPr="00CD2F0E">
        <w:rPr>
          <w:rFonts w:asciiTheme="minorBidi" w:hAnsiTheme="minorBidi" w:cstheme="minorBidi"/>
          <w:sz w:val="22"/>
          <w:szCs w:val="22"/>
          <w:rtl/>
        </w:rPr>
        <w:t xml:space="preserve"> העבודה שלנו כללה: קונספט מוצר, איפיון, תכנון ועיצוב ממשק.</w:t>
      </w:r>
    </w:p>
    <w:p w:rsidR="00F152DB" w:rsidRPr="00CD2F0E" w:rsidRDefault="00E90C7B" w:rsidP="005E0C3E">
      <w:pPr>
        <w:pStyle w:val="NormalWeb"/>
        <w:bidi/>
        <w:spacing w:before="0" w:beforeAutospacing="0" w:after="0" w:afterAutospacing="0"/>
        <w:jc w:val="center"/>
        <w:rPr>
          <w:rFonts w:asciiTheme="minorBidi" w:hAnsiTheme="minorBidi" w:cstheme="minorBidi"/>
          <w:lang w:val="en-AU"/>
        </w:rPr>
      </w:pPr>
      <w:r w:rsidRPr="00CD2F0E">
        <w:rPr>
          <w:rFonts w:asciiTheme="minorBidi" w:hAnsiTheme="minorBidi" w:cstheme="minorBidi"/>
          <w:b/>
          <w:bCs/>
          <w:noProof/>
        </w:rPr>
        <w:drawing>
          <wp:inline distT="0" distB="0" distL="0" distR="0">
            <wp:extent cx="4572515" cy="3057525"/>
            <wp:effectExtent l="19050" t="0" r="0" b="0"/>
            <wp:docPr id="4" name="Picture 4" descr="Spark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arkeoMarketingDvir"/>
                    <pic:cNvPicPr>
                      <a:picLocks noChangeAspect="1" noChangeArrowheads="1"/>
                    </pic:cNvPicPr>
                  </pic:nvPicPr>
                  <pic:blipFill>
                    <a:blip r:embed="rId10" cstate="print"/>
                    <a:srcRect/>
                    <a:stretch>
                      <a:fillRect/>
                    </a:stretch>
                  </pic:blipFill>
                  <pic:spPr bwMode="auto">
                    <a:xfrm>
                      <a:off x="0" y="0"/>
                      <a:ext cx="4575672" cy="3059636"/>
                    </a:xfrm>
                    <a:prstGeom prst="rect">
                      <a:avLst/>
                    </a:prstGeom>
                    <a:noFill/>
                    <a:ln w="9525">
                      <a:noFill/>
                      <a:miter lim="800000"/>
                      <a:headEnd/>
                      <a:tailEnd/>
                    </a:ln>
                  </pic:spPr>
                </pic:pic>
              </a:graphicData>
            </a:graphic>
          </wp:inline>
        </w:drawing>
      </w:r>
    </w:p>
    <w:p w:rsidR="00F152DB" w:rsidRPr="00CD2F0E" w:rsidRDefault="00F152DB" w:rsidP="00DF6A60">
      <w:pPr>
        <w:pStyle w:val="NormalWeb"/>
        <w:bidi/>
        <w:spacing w:before="0" w:beforeAutospacing="0" w:after="0" w:afterAutospacing="0"/>
        <w:rPr>
          <w:rFonts w:asciiTheme="minorBidi" w:hAnsiTheme="minorBidi" w:cstheme="minorBidi"/>
          <w:b/>
          <w:bCs/>
          <w:rtl/>
          <w:lang w:val="en-AU"/>
        </w:rPr>
      </w:pPr>
    </w:p>
    <w:p w:rsidR="00F152DB" w:rsidRPr="00CD2F0E" w:rsidRDefault="00DF6A60" w:rsidP="00E839C3">
      <w:pPr>
        <w:pStyle w:val="NormalWeb"/>
        <w:bidi/>
        <w:spacing w:before="0" w:beforeAutospacing="0" w:after="0" w:afterAutospacing="0"/>
        <w:rPr>
          <w:rFonts w:asciiTheme="minorBidi" w:hAnsiTheme="minorBidi" w:cstheme="minorBidi"/>
        </w:rPr>
      </w:pPr>
      <w:r w:rsidRPr="00CD2F0E">
        <w:rPr>
          <w:rFonts w:asciiTheme="minorBidi" w:hAnsiTheme="minorBidi" w:cstheme="minorBidi"/>
          <w:b/>
          <w:bCs/>
          <w:sz w:val="22"/>
          <w:szCs w:val="22"/>
          <w:rtl/>
          <w:lang w:val="en-AU"/>
        </w:rPr>
        <w:lastRenderedPageBreak/>
        <w:t xml:space="preserve">דפי זהב </w:t>
      </w:r>
      <w:r w:rsidRPr="00CD2F0E">
        <w:rPr>
          <w:rFonts w:asciiTheme="minorBidi" w:hAnsiTheme="minorBidi" w:cstheme="minorBidi"/>
          <w:sz w:val="22"/>
          <w:szCs w:val="22"/>
          <w:rtl/>
          <w:lang w:val="en-AU"/>
        </w:rPr>
        <w:t>– אינדקס העסקים המוביל בישראל כבר למעלה מ-40 שנה, המשרת 1.</w:t>
      </w:r>
      <w:r w:rsidR="00E839C3" w:rsidRPr="00CD2F0E">
        <w:rPr>
          <w:rFonts w:asciiTheme="minorBidi" w:hAnsiTheme="minorBidi" w:cstheme="minorBidi"/>
          <w:sz w:val="22"/>
          <w:szCs w:val="22"/>
          <w:rtl/>
          <w:lang w:val="en-AU"/>
        </w:rPr>
        <w:t xml:space="preserve">8 מיליון גולשים ייחודיים וכ-5.0 </w:t>
      </w:r>
      <w:r w:rsidRPr="00CD2F0E">
        <w:rPr>
          <w:rFonts w:asciiTheme="minorBidi" w:hAnsiTheme="minorBidi" w:cstheme="minorBidi"/>
          <w:sz w:val="22"/>
          <w:szCs w:val="22"/>
          <w:rtl/>
          <w:lang w:val="en-AU"/>
        </w:rPr>
        <w:t>מיליון חיפושים, בחודש.</w:t>
      </w:r>
      <w:r w:rsidR="0023427F" w:rsidRPr="00CD2F0E">
        <w:rPr>
          <w:rFonts w:asciiTheme="minorBidi" w:hAnsiTheme="minorBidi" w:cstheme="minorBidi"/>
          <w:sz w:val="22"/>
          <w:szCs w:val="22"/>
          <w:rtl/>
          <w:lang w:val="en-AU"/>
        </w:rPr>
        <w:t xml:space="preserve"> העבודה שלנו כללה: איפיון פונקציונאלי, תכנון ממשק ועיצוב.</w:t>
      </w:r>
    </w:p>
    <w:p w:rsidR="00F152DB" w:rsidRPr="00CD2F0E" w:rsidRDefault="00E90C7B" w:rsidP="005E0C3E">
      <w:pPr>
        <w:pStyle w:val="NormalWeb"/>
        <w:bidi/>
        <w:spacing w:before="0" w:beforeAutospacing="0" w:after="0" w:afterAutospacing="0"/>
        <w:jc w:val="center"/>
        <w:rPr>
          <w:rFonts w:asciiTheme="minorBidi" w:hAnsiTheme="minorBidi" w:cstheme="minorBidi"/>
        </w:rPr>
      </w:pPr>
      <w:r w:rsidRPr="00CD2F0E">
        <w:rPr>
          <w:rFonts w:asciiTheme="minorBidi" w:hAnsiTheme="minorBidi" w:cstheme="minorBidi"/>
          <w:noProof/>
        </w:rPr>
        <w:drawing>
          <wp:inline distT="0" distB="0" distL="0" distR="0">
            <wp:extent cx="4810125" cy="3219450"/>
            <wp:effectExtent l="19050" t="0" r="9525" b="0"/>
            <wp:docPr id="5" name="Picture 5" descr="דפי זה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peiZahavMarketingDvir"/>
                    <pic:cNvPicPr>
                      <a:picLocks noChangeAspect="1" noChangeArrowheads="1"/>
                    </pic:cNvPicPr>
                  </pic:nvPicPr>
                  <pic:blipFill>
                    <a:blip r:embed="rId11" cstate="print"/>
                    <a:srcRect/>
                    <a:stretch>
                      <a:fillRect/>
                    </a:stretch>
                  </pic:blipFill>
                  <pic:spPr bwMode="auto">
                    <a:xfrm>
                      <a:off x="0" y="0"/>
                      <a:ext cx="4810125" cy="3219450"/>
                    </a:xfrm>
                    <a:prstGeom prst="rect">
                      <a:avLst/>
                    </a:prstGeom>
                    <a:noFill/>
                    <a:ln w="9525">
                      <a:noFill/>
                      <a:miter lim="800000"/>
                      <a:headEnd/>
                      <a:tailEnd/>
                    </a:ln>
                  </pic:spPr>
                </pic:pic>
              </a:graphicData>
            </a:graphic>
          </wp:inline>
        </w:drawing>
      </w:r>
    </w:p>
    <w:p w:rsidR="00AF28DD" w:rsidRPr="00CD2F0E" w:rsidRDefault="00F152DB" w:rsidP="00DE143A">
      <w:pPr>
        <w:pStyle w:val="NormalWeb"/>
        <w:bidi/>
        <w:spacing w:before="0" w:beforeAutospacing="0" w:after="0" w:afterAutospacing="0"/>
        <w:rPr>
          <w:rFonts w:asciiTheme="minorBidi" w:hAnsiTheme="minorBidi" w:cstheme="minorBidi"/>
          <w:rtl/>
        </w:rPr>
      </w:pPr>
      <w:r w:rsidRPr="00CD2F0E">
        <w:rPr>
          <w:rFonts w:asciiTheme="minorBidi" w:hAnsiTheme="minorBidi" w:cstheme="minorBidi"/>
        </w:rPr>
        <w:t> </w:t>
      </w:r>
    </w:p>
    <w:p w:rsidR="005E0C3E" w:rsidRPr="00CD2F0E" w:rsidRDefault="0023427F" w:rsidP="00460508">
      <w:pPr>
        <w:pStyle w:val="NormalWeb"/>
        <w:bidi/>
        <w:spacing w:before="0" w:beforeAutospacing="0" w:after="0" w:afterAutospacing="0"/>
        <w:rPr>
          <w:rFonts w:asciiTheme="minorBidi" w:hAnsiTheme="minorBidi" w:cstheme="minorBidi"/>
          <w:sz w:val="22"/>
          <w:szCs w:val="22"/>
          <w:rtl/>
        </w:rPr>
      </w:pPr>
      <w:r w:rsidRPr="00CD2F0E">
        <w:rPr>
          <w:rFonts w:asciiTheme="minorBidi" w:hAnsiTheme="minorBidi" w:cstheme="minorBidi"/>
          <w:b/>
          <w:bCs/>
          <w:sz w:val="22"/>
          <w:szCs w:val="22"/>
        </w:rPr>
        <w:t xml:space="preserve">iPhone application for </w:t>
      </w:r>
      <w:r w:rsidR="00412779" w:rsidRPr="00CD2F0E">
        <w:rPr>
          <w:rFonts w:asciiTheme="minorBidi" w:hAnsiTheme="minorBidi" w:cstheme="minorBidi"/>
          <w:b/>
          <w:bCs/>
          <w:sz w:val="22"/>
          <w:szCs w:val="22"/>
        </w:rPr>
        <w:t>Personal Explorer Ltd., a global license of National Geographic</w:t>
      </w:r>
    </w:p>
    <w:p w:rsidR="00AF28DD" w:rsidRPr="00CD2F0E" w:rsidRDefault="00E90C7B" w:rsidP="00AF28DD">
      <w:pPr>
        <w:pStyle w:val="NormalWeb"/>
        <w:bidi/>
        <w:spacing w:before="0" w:beforeAutospacing="0" w:after="0" w:afterAutospacing="0"/>
        <w:jc w:val="center"/>
        <w:rPr>
          <w:rFonts w:asciiTheme="minorBidi" w:hAnsiTheme="minorBidi" w:cstheme="minorBidi"/>
          <w:b/>
          <w:bCs/>
          <w:sz w:val="22"/>
          <w:szCs w:val="22"/>
        </w:rPr>
      </w:pPr>
      <w:r w:rsidRPr="00CD2F0E">
        <w:rPr>
          <w:rFonts w:asciiTheme="minorBidi" w:hAnsiTheme="minorBidi" w:cstheme="minorBidi"/>
          <w:noProof/>
          <w:sz w:val="22"/>
          <w:szCs w:val="22"/>
        </w:rPr>
        <w:drawing>
          <wp:inline distT="0" distB="0" distL="0" distR="0">
            <wp:extent cx="4191000" cy="2068403"/>
            <wp:effectExtent l="19050" t="0" r="0" b="0"/>
            <wp:docPr id="6" name="Picture 6" descr="אפליקציית אייפ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gpe1"/>
                    <pic:cNvPicPr>
                      <a:picLocks noChangeAspect="1" noChangeArrowheads="1"/>
                    </pic:cNvPicPr>
                  </pic:nvPicPr>
                  <pic:blipFill>
                    <a:blip r:embed="rId12" cstate="print"/>
                    <a:srcRect/>
                    <a:stretch>
                      <a:fillRect/>
                    </a:stretch>
                  </pic:blipFill>
                  <pic:spPr bwMode="auto">
                    <a:xfrm>
                      <a:off x="0" y="0"/>
                      <a:ext cx="4191000" cy="2068403"/>
                    </a:xfrm>
                    <a:prstGeom prst="rect">
                      <a:avLst/>
                    </a:prstGeom>
                    <a:noFill/>
                    <a:ln w="9525">
                      <a:noFill/>
                      <a:miter lim="800000"/>
                      <a:headEnd/>
                      <a:tailEnd/>
                    </a:ln>
                  </pic:spPr>
                </pic:pic>
              </a:graphicData>
            </a:graphic>
          </wp:inline>
        </w:drawing>
      </w:r>
    </w:p>
    <w:p w:rsidR="005E0C3E" w:rsidRPr="00CD2F0E" w:rsidRDefault="005E0C3E" w:rsidP="005E0C3E">
      <w:pPr>
        <w:pStyle w:val="NormalWeb"/>
        <w:bidi/>
        <w:spacing w:before="0" w:beforeAutospacing="0" w:after="0" w:afterAutospacing="0"/>
        <w:rPr>
          <w:rFonts w:asciiTheme="minorBidi" w:hAnsiTheme="minorBidi" w:cstheme="minorBidi"/>
          <w:sz w:val="22"/>
          <w:szCs w:val="22"/>
          <w:rtl/>
        </w:rPr>
      </w:pPr>
    </w:p>
    <w:p w:rsidR="005E0C3E" w:rsidRPr="00CD2F0E" w:rsidRDefault="005E0C3E" w:rsidP="005E0C3E">
      <w:pPr>
        <w:pStyle w:val="NormalWeb"/>
        <w:bidi/>
        <w:spacing w:before="0" w:beforeAutospacing="0" w:after="0" w:afterAutospacing="0"/>
        <w:rPr>
          <w:rFonts w:asciiTheme="minorBidi" w:hAnsiTheme="minorBidi" w:cstheme="minorBidi"/>
          <w:b/>
          <w:bCs/>
          <w:sz w:val="22"/>
          <w:szCs w:val="22"/>
          <w:rtl/>
        </w:rPr>
      </w:pPr>
    </w:p>
    <w:p w:rsidR="00460508" w:rsidRPr="00CD2F0E" w:rsidRDefault="00A87E59" w:rsidP="005E0C3E">
      <w:pPr>
        <w:pStyle w:val="NormalWeb"/>
        <w:bidi/>
        <w:spacing w:before="0" w:beforeAutospacing="0" w:after="0" w:afterAutospacing="0"/>
        <w:rPr>
          <w:rFonts w:asciiTheme="minorBidi" w:hAnsiTheme="minorBidi" w:cstheme="minorBidi"/>
          <w:b/>
          <w:bCs/>
          <w:sz w:val="22"/>
          <w:szCs w:val="22"/>
          <w:rtl/>
        </w:rPr>
      </w:pPr>
      <w:r w:rsidRPr="00CD2F0E">
        <w:rPr>
          <w:rFonts w:asciiTheme="minorBidi" w:hAnsiTheme="minorBidi" w:cstheme="minorBidi"/>
          <w:b/>
          <w:bCs/>
          <w:sz w:val="22"/>
          <w:szCs w:val="22"/>
          <w:rtl/>
        </w:rPr>
        <w:t>סגנון העבודה של אינקוד-הייפרה</w:t>
      </w:r>
    </w:p>
    <w:p w:rsidR="00460508" w:rsidRPr="00CD2F0E" w:rsidRDefault="00460508" w:rsidP="00460508">
      <w:pPr>
        <w:pStyle w:val="NormalWeb"/>
        <w:bidi/>
        <w:spacing w:before="0" w:beforeAutospacing="0" w:after="0" w:afterAutospacing="0"/>
        <w:rPr>
          <w:rFonts w:asciiTheme="minorBidi" w:hAnsiTheme="minorBidi" w:cstheme="minorBidi"/>
          <w:sz w:val="22"/>
          <w:szCs w:val="22"/>
          <w:rtl/>
        </w:rPr>
      </w:pPr>
      <w:r w:rsidRPr="00CD2F0E">
        <w:rPr>
          <w:rFonts w:asciiTheme="minorBidi" w:hAnsiTheme="minorBidi" w:cstheme="minorBidi"/>
          <w:sz w:val="22"/>
          <w:szCs w:val="22"/>
          <w:rtl/>
        </w:rPr>
        <w:t xml:space="preserve">אנחנו מזוהים לרוב בזכות העיצובים המרהיבים והייחודיים שלנו, אבל השלב החשוב ביותר הוא לקרוא את מה שמתרחש מאחורי הקלעים. בכל פרויקט אנו חושבים </w:t>
      </w:r>
      <w:r w:rsidR="00985724" w:rsidRPr="00CD2F0E">
        <w:rPr>
          <w:rFonts w:asciiTheme="minorBidi" w:hAnsiTheme="minorBidi" w:cstheme="minorBidi"/>
          <w:sz w:val="22"/>
          <w:szCs w:val="22"/>
          <w:rtl/>
        </w:rPr>
        <w:t>על הגולש ומה הציפיות שלו מהאתר. תהליך העבודה מתחיל מאסטרגיית המוצר, קונספט, איפיון פונקציונאלי, עיצוב ממשק משתמש והחלק האחרון – העיצוב.</w:t>
      </w:r>
    </w:p>
    <w:p w:rsidR="00985724" w:rsidRPr="00CD2F0E" w:rsidRDefault="00985724" w:rsidP="00985724">
      <w:pPr>
        <w:pStyle w:val="NormalWeb"/>
        <w:bidi/>
        <w:spacing w:before="0" w:beforeAutospacing="0" w:after="0" w:afterAutospacing="0"/>
        <w:rPr>
          <w:rFonts w:asciiTheme="minorBidi" w:hAnsiTheme="minorBidi" w:cstheme="minorBidi"/>
          <w:sz w:val="22"/>
          <w:szCs w:val="22"/>
          <w:rtl/>
        </w:rPr>
      </w:pPr>
    </w:p>
    <w:p w:rsidR="00985724" w:rsidRPr="00CD2F0E" w:rsidRDefault="00985724" w:rsidP="00B26084">
      <w:pPr>
        <w:pStyle w:val="NormalWeb"/>
        <w:bidi/>
        <w:spacing w:before="0" w:beforeAutospacing="0" w:after="0" w:afterAutospacing="0"/>
        <w:rPr>
          <w:rFonts w:asciiTheme="minorBidi" w:hAnsiTheme="minorBidi" w:cstheme="minorBidi"/>
          <w:sz w:val="22"/>
          <w:szCs w:val="22"/>
          <w:rtl/>
        </w:rPr>
      </w:pPr>
      <w:r w:rsidRPr="00CD2F0E">
        <w:rPr>
          <w:rFonts w:asciiTheme="minorBidi" w:hAnsiTheme="minorBidi" w:cstheme="minorBidi"/>
          <w:sz w:val="22"/>
          <w:szCs w:val="22"/>
          <w:rtl/>
        </w:rPr>
        <w:t>הסגנון שלנו מוגדר כ"עיצוב שיווקי" – איפיון ועיצוב על מנת לשפר טראפיק, ל</w:t>
      </w:r>
      <w:r w:rsidR="00700935" w:rsidRPr="00CD2F0E">
        <w:rPr>
          <w:rFonts w:asciiTheme="minorBidi" w:hAnsiTheme="minorBidi" w:cstheme="minorBidi"/>
          <w:sz w:val="22"/>
          <w:szCs w:val="22"/>
          <w:rtl/>
        </w:rPr>
        <w:t>ה</w:t>
      </w:r>
      <w:r w:rsidRPr="00CD2F0E">
        <w:rPr>
          <w:rFonts w:asciiTheme="minorBidi" w:hAnsiTheme="minorBidi" w:cstheme="minorBidi"/>
          <w:sz w:val="22"/>
          <w:szCs w:val="22"/>
          <w:rtl/>
        </w:rPr>
        <w:t xml:space="preserve">עלות אחוזי המרה, לייצר </w:t>
      </w:r>
      <w:r w:rsidRPr="00CD2F0E">
        <w:rPr>
          <w:rFonts w:asciiTheme="minorBidi" w:hAnsiTheme="minorBidi" w:cstheme="minorBidi"/>
          <w:sz w:val="22"/>
          <w:szCs w:val="22"/>
        </w:rPr>
        <w:t>call-to-action</w:t>
      </w:r>
      <w:r w:rsidRPr="00CD2F0E">
        <w:rPr>
          <w:rFonts w:asciiTheme="minorBidi" w:hAnsiTheme="minorBidi" w:cstheme="minorBidi"/>
          <w:sz w:val="22"/>
          <w:szCs w:val="22"/>
          <w:rtl/>
        </w:rPr>
        <w:t xml:space="preserve">. הכוח נמצא היום בידי הגולש, לא בידי המותג – הגולש מגיע עם מטרה מסויימת </w:t>
      </w:r>
      <w:r w:rsidR="00B26084" w:rsidRPr="00CD2F0E">
        <w:rPr>
          <w:rFonts w:asciiTheme="minorBidi" w:hAnsiTheme="minorBidi" w:cstheme="minorBidi"/>
          <w:sz w:val="22"/>
          <w:szCs w:val="22"/>
          <w:rtl/>
        </w:rPr>
        <w:t>לאתר ואם לא מילאת את ה</w:t>
      </w:r>
      <w:r w:rsidRPr="00CD2F0E">
        <w:rPr>
          <w:rFonts w:asciiTheme="minorBidi" w:hAnsiTheme="minorBidi" w:cstheme="minorBidi"/>
          <w:sz w:val="22"/>
          <w:szCs w:val="22"/>
          <w:rtl/>
        </w:rPr>
        <w:t>צורך, הוא יילך למקום אחר. ה</w:t>
      </w:r>
      <w:r w:rsidR="00B26084" w:rsidRPr="00CD2F0E">
        <w:rPr>
          <w:rFonts w:asciiTheme="minorBidi" w:hAnsiTheme="minorBidi" w:cstheme="minorBidi"/>
          <w:sz w:val="22"/>
          <w:szCs w:val="22"/>
          <w:rtl/>
        </w:rPr>
        <w:t>איפיון, הממשק וכמובן העיצוב צריכים לעזור לגולש להשלים את המטרה שלשמה הוא הגיע לאתר.</w:t>
      </w:r>
    </w:p>
    <w:p w:rsidR="00985724" w:rsidRPr="00CD2F0E" w:rsidRDefault="00985724" w:rsidP="00985724">
      <w:pPr>
        <w:pStyle w:val="NormalWeb"/>
        <w:bidi/>
        <w:spacing w:before="0" w:beforeAutospacing="0" w:after="0" w:afterAutospacing="0"/>
        <w:rPr>
          <w:rFonts w:asciiTheme="minorBidi" w:hAnsiTheme="minorBidi" w:cstheme="minorBidi"/>
          <w:sz w:val="22"/>
          <w:szCs w:val="22"/>
          <w:rtl/>
        </w:rPr>
      </w:pPr>
    </w:p>
    <w:p w:rsidR="00CD2F0E" w:rsidRDefault="00CD2F0E" w:rsidP="00985724">
      <w:pPr>
        <w:pStyle w:val="NormalWeb"/>
        <w:bidi/>
        <w:spacing w:before="0" w:beforeAutospacing="0" w:after="0" w:afterAutospacing="0"/>
        <w:rPr>
          <w:rFonts w:asciiTheme="minorBidi" w:hAnsiTheme="minorBidi" w:cstheme="minorBidi"/>
          <w:sz w:val="22"/>
          <w:szCs w:val="22"/>
        </w:rPr>
      </w:pPr>
    </w:p>
    <w:p w:rsidR="00CD2F0E" w:rsidRDefault="00CD2F0E" w:rsidP="00CD2F0E">
      <w:pPr>
        <w:pStyle w:val="NormalWeb"/>
        <w:bidi/>
        <w:spacing w:before="0" w:beforeAutospacing="0" w:after="0" w:afterAutospacing="0"/>
        <w:rPr>
          <w:rFonts w:asciiTheme="minorBidi" w:hAnsiTheme="minorBidi" w:cstheme="minorBidi"/>
          <w:sz w:val="22"/>
          <w:szCs w:val="22"/>
        </w:rPr>
      </w:pPr>
    </w:p>
    <w:p w:rsidR="00985724" w:rsidRPr="00CD2F0E" w:rsidRDefault="00985724" w:rsidP="00CD2F0E">
      <w:pPr>
        <w:pStyle w:val="NormalWeb"/>
        <w:bidi/>
        <w:spacing w:before="0" w:beforeAutospacing="0" w:after="0" w:afterAutospacing="0"/>
        <w:rPr>
          <w:rFonts w:asciiTheme="minorBidi" w:hAnsiTheme="minorBidi" w:cstheme="minorBidi"/>
          <w:sz w:val="22"/>
          <w:szCs w:val="22"/>
          <w:rtl/>
        </w:rPr>
      </w:pPr>
      <w:r w:rsidRPr="00CD2F0E">
        <w:rPr>
          <w:rFonts w:asciiTheme="minorBidi" w:hAnsiTheme="minorBidi" w:cstheme="minorBidi"/>
          <w:sz w:val="22"/>
          <w:szCs w:val="22"/>
          <w:rtl/>
        </w:rPr>
        <w:lastRenderedPageBreak/>
        <w:t>לאחד הלקוחות שלנו יצרנו שני כפתורים מאוד גדולים עבור הזנת הטקסט והחיפוש, על מנת לעז</w:t>
      </w:r>
      <w:r w:rsidR="00700935" w:rsidRPr="00CD2F0E">
        <w:rPr>
          <w:rFonts w:asciiTheme="minorBidi" w:hAnsiTheme="minorBidi" w:cstheme="minorBidi"/>
          <w:sz w:val="22"/>
          <w:szCs w:val="22"/>
          <w:rtl/>
        </w:rPr>
        <w:t>ור לגולש להשלים את פעולת החיפוש</w:t>
      </w:r>
      <w:r w:rsidRPr="00CD2F0E">
        <w:rPr>
          <w:rFonts w:asciiTheme="minorBidi" w:hAnsiTheme="minorBidi" w:cstheme="minorBidi"/>
          <w:sz w:val="22"/>
          <w:szCs w:val="22"/>
          <w:rtl/>
        </w:rPr>
        <w:t xml:space="preserve"> </w:t>
      </w:r>
      <w:r w:rsidR="00700935" w:rsidRPr="00CD2F0E">
        <w:rPr>
          <w:rFonts w:asciiTheme="minorBidi" w:hAnsiTheme="minorBidi" w:cstheme="minorBidi"/>
          <w:sz w:val="22"/>
          <w:szCs w:val="22"/>
          <w:rtl/>
        </w:rPr>
        <w:t>(</w:t>
      </w:r>
      <w:r w:rsidRPr="00CD2F0E">
        <w:rPr>
          <w:rFonts w:asciiTheme="minorBidi" w:hAnsiTheme="minorBidi" w:cstheme="minorBidi"/>
          <w:sz w:val="22"/>
          <w:szCs w:val="22"/>
          <w:rtl/>
        </w:rPr>
        <w:t>ניתוח התנועה באתר הראה שאחוז גדול מהמבקרים נוטשים את האתר בשלבים הראשונים ולא מגיעים לעמוד התוצאות</w:t>
      </w:r>
      <w:r w:rsidR="00700935" w:rsidRPr="00CD2F0E">
        <w:rPr>
          <w:rFonts w:asciiTheme="minorBidi" w:hAnsiTheme="minorBidi" w:cstheme="minorBidi"/>
          <w:sz w:val="22"/>
          <w:szCs w:val="22"/>
          <w:rtl/>
        </w:rPr>
        <w:t>)</w:t>
      </w:r>
      <w:r w:rsidRPr="00CD2F0E">
        <w:rPr>
          <w:rFonts w:asciiTheme="minorBidi" w:hAnsiTheme="minorBidi" w:cstheme="minorBidi"/>
          <w:sz w:val="22"/>
          <w:szCs w:val="22"/>
          <w:rtl/>
        </w:rPr>
        <w:t>. הלקוח היה בהתחלה קצת מופתע, אבל התוצאות דיברו בעד עצמן – אחוז הנטישה ירד ובהתאם שביעות הרצון של הגולש עלתה.</w:t>
      </w:r>
    </w:p>
    <w:p w:rsidR="00985724" w:rsidRPr="00CD2F0E" w:rsidRDefault="00985724" w:rsidP="00985724">
      <w:pPr>
        <w:pStyle w:val="NormalWeb"/>
        <w:bidi/>
        <w:spacing w:before="0" w:beforeAutospacing="0" w:after="0" w:afterAutospacing="0"/>
        <w:rPr>
          <w:rFonts w:asciiTheme="minorBidi" w:hAnsiTheme="minorBidi" w:cstheme="minorBidi"/>
          <w:sz w:val="22"/>
          <w:szCs w:val="22"/>
          <w:rtl/>
        </w:rPr>
      </w:pPr>
    </w:p>
    <w:p w:rsidR="00985724" w:rsidRPr="00CD2F0E" w:rsidRDefault="00A87E59" w:rsidP="00985724">
      <w:pPr>
        <w:pStyle w:val="NormalWeb"/>
        <w:bidi/>
        <w:spacing w:before="0" w:beforeAutospacing="0" w:after="0" w:afterAutospacing="0"/>
        <w:rPr>
          <w:rFonts w:asciiTheme="minorBidi" w:hAnsiTheme="minorBidi" w:cstheme="minorBidi"/>
          <w:b/>
          <w:bCs/>
          <w:sz w:val="22"/>
          <w:szCs w:val="22"/>
          <w:rtl/>
        </w:rPr>
      </w:pPr>
      <w:r w:rsidRPr="00CD2F0E">
        <w:rPr>
          <w:rFonts w:asciiTheme="minorBidi" w:hAnsiTheme="minorBidi" w:cstheme="minorBidi"/>
          <w:b/>
          <w:bCs/>
          <w:sz w:val="22"/>
          <w:szCs w:val="22"/>
          <w:rtl/>
        </w:rPr>
        <w:t>המעצבים של אינקוד-הייפרה</w:t>
      </w:r>
    </w:p>
    <w:p w:rsidR="00985724" w:rsidRPr="00CD2F0E" w:rsidRDefault="00985724" w:rsidP="00985724">
      <w:pPr>
        <w:pStyle w:val="NormalWeb"/>
        <w:bidi/>
        <w:spacing w:before="0" w:beforeAutospacing="0" w:after="0" w:afterAutospacing="0"/>
        <w:rPr>
          <w:rFonts w:asciiTheme="minorBidi" w:hAnsiTheme="minorBidi" w:cstheme="minorBidi"/>
          <w:sz w:val="22"/>
          <w:szCs w:val="22"/>
          <w:rtl/>
        </w:rPr>
      </w:pPr>
      <w:r w:rsidRPr="00CD2F0E">
        <w:rPr>
          <w:rFonts w:asciiTheme="minorBidi" w:hAnsiTheme="minorBidi" w:cstheme="minorBidi"/>
          <w:sz w:val="22"/>
          <w:szCs w:val="22"/>
          <w:rtl/>
        </w:rPr>
        <w:t>אני מחפש מעצבים שעומדים מאחורי העיצובים שלהם ויכולים להסביר את הסיבות והמניעים שהובילו אותם לתוצאה הסופית. בנוסף, הם צריכים להיות עם מוטיבציה לבטא את העצמי שלהם, יכולת עבודה מעולה בצוות ולדעת להקשיב. אינקוד-הייפרה היא חברה שדורשת הרבה מהעובדים שלה, אבל אנחנו מעורבים בכמה מהפרויקטים הכי מאתגרים שאפשר למצוא היום – כך שבהחלט יש סיפוק רב מהעבודה.</w:t>
      </w:r>
    </w:p>
    <w:p w:rsidR="00985724" w:rsidRPr="00CD2F0E" w:rsidRDefault="00985724" w:rsidP="00985724">
      <w:pPr>
        <w:pStyle w:val="NormalWeb"/>
        <w:bidi/>
        <w:spacing w:before="0" w:beforeAutospacing="0" w:after="0" w:afterAutospacing="0"/>
        <w:rPr>
          <w:rFonts w:asciiTheme="minorBidi" w:hAnsiTheme="minorBidi" w:cstheme="minorBidi"/>
          <w:sz w:val="22"/>
          <w:szCs w:val="22"/>
          <w:rtl/>
        </w:rPr>
      </w:pPr>
    </w:p>
    <w:p w:rsidR="005E0C3E" w:rsidRPr="00CD2F0E" w:rsidRDefault="00E90C7B" w:rsidP="005E0C3E">
      <w:pPr>
        <w:pStyle w:val="NormalWeb"/>
        <w:bidi/>
        <w:spacing w:before="0" w:beforeAutospacing="0" w:after="0" w:afterAutospacing="0"/>
        <w:jc w:val="center"/>
        <w:rPr>
          <w:rFonts w:asciiTheme="minorBidi" w:hAnsiTheme="minorBidi" w:cstheme="minorBidi"/>
          <w:noProof/>
          <w:sz w:val="22"/>
          <w:szCs w:val="22"/>
          <w:rtl/>
        </w:rPr>
      </w:pPr>
      <w:r w:rsidRPr="00CD2F0E">
        <w:rPr>
          <w:rFonts w:asciiTheme="minorBidi" w:hAnsiTheme="minorBidi" w:cstheme="minorBidi"/>
          <w:noProof/>
          <w:sz w:val="22"/>
          <w:szCs w:val="22"/>
        </w:rPr>
        <w:drawing>
          <wp:inline distT="0" distB="0" distL="0" distR="0">
            <wp:extent cx="3200400" cy="3200400"/>
            <wp:effectExtent l="19050" t="0" r="0" b="0"/>
            <wp:docPr id="7" name="Picture 9" descr="אינקוד-הייפ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nowledge Meets Imagination"/>
                    <pic:cNvPicPr>
                      <a:picLocks noChangeAspect="1" noChangeArrowheads="1"/>
                    </pic:cNvPicPr>
                  </pic:nvPicPr>
                  <pic:blipFill>
                    <a:blip r:embed="rId13" cstate="print"/>
                    <a:srcRect/>
                    <a:stretch>
                      <a:fillRect/>
                    </a:stretch>
                  </pic:blipFill>
                  <pic:spPr bwMode="auto">
                    <a:xfrm>
                      <a:off x="0" y="0"/>
                      <a:ext cx="3200400" cy="3200400"/>
                    </a:xfrm>
                    <a:prstGeom prst="rect">
                      <a:avLst/>
                    </a:prstGeom>
                    <a:noFill/>
                    <a:ln w="9525">
                      <a:noFill/>
                      <a:miter lim="800000"/>
                      <a:headEnd/>
                      <a:tailEnd/>
                    </a:ln>
                  </pic:spPr>
                </pic:pic>
              </a:graphicData>
            </a:graphic>
          </wp:inline>
        </w:drawing>
      </w:r>
    </w:p>
    <w:p w:rsidR="005E0C3E" w:rsidRPr="00CD2F0E" w:rsidRDefault="005E0C3E" w:rsidP="005E0C3E">
      <w:pPr>
        <w:pStyle w:val="NormalWeb"/>
        <w:bidi/>
        <w:spacing w:before="0" w:beforeAutospacing="0" w:after="0" w:afterAutospacing="0"/>
        <w:rPr>
          <w:rFonts w:asciiTheme="minorBidi" w:hAnsiTheme="minorBidi" w:cstheme="minorBidi"/>
          <w:sz w:val="22"/>
          <w:szCs w:val="22"/>
          <w:rtl/>
        </w:rPr>
      </w:pPr>
    </w:p>
    <w:p w:rsidR="00431FB8" w:rsidRPr="00CD2F0E" w:rsidRDefault="00431FB8" w:rsidP="00431FB8">
      <w:pPr>
        <w:pStyle w:val="NormalWeb"/>
        <w:bidi/>
        <w:spacing w:before="0" w:beforeAutospacing="0" w:after="0" w:afterAutospacing="0"/>
        <w:rPr>
          <w:rFonts w:asciiTheme="minorBidi" w:hAnsiTheme="minorBidi" w:cstheme="minorBidi"/>
          <w:sz w:val="22"/>
          <w:szCs w:val="22"/>
          <w:rtl/>
        </w:rPr>
      </w:pPr>
      <w:r w:rsidRPr="00CD2F0E">
        <w:rPr>
          <w:rFonts w:asciiTheme="minorBidi" w:hAnsiTheme="minorBidi" w:cstheme="minorBidi"/>
          <w:sz w:val="22"/>
          <w:szCs w:val="22"/>
          <w:rtl/>
        </w:rPr>
        <w:t xml:space="preserve">אנשים שואלים אותי לפשר הלוגו שלנו, עם האריה. ובכן, האריה מייצג את האינטרנט, כאשר לשמאלו אפשר לראות את הקוד והדאטה (החלק המתמטי) ולימינו את החופש העיצובי הנוצר מאותו קוד. </w:t>
      </w:r>
      <w:r w:rsidRPr="00CD2F0E">
        <w:rPr>
          <w:rFonts w:asciiTheme="minorBidi" w:hAnsiTheme="minorBidi" w:cstheme="minorBidi"/>
          <w:sz w:val="22"/>
          <w:szCs w:val="22"/>
        </w:rPr>
        <w:t>Knowledge Meets Imagination</w:t>
      </w:r>
      <w:r w:rsidRPr="00CD2F0E">
        <w:rPr>
          <w:rFonts w:asciiTheme="minorBidi" w:hAnsiTheme="minorBidi" w:cstheme="minorBidi"/>
          <w:sz w:val="22"/>
          <w:szCs w:val="22"/>
          <w:rtl/>
        </w:rPr>
        <w:t xml:space="preserve"> – זוהי אינקוד-הייפרה.</w:t>
      </w:r>
    </w:p>
    <w:p w:rsidR="00431FB8" w:rsidRPr="00CD2F0E" w:rsidRDefault="00431FB8" w:rsidP="00431FB8">
      <w:pPr>
        <w:pStyle w:val="NormalWeb"/>
        <w:bidi/>
        <w:spacing w:before="0" w:beforeAutospacing="0" w:after="0" w:afterAutospacing="0"/>
        <w:rPr>
          <w:rFonts w:asciiTheme="minorBidi" w:hAnsiTheme="minorBidi" w:cstheme="minorBidi"/>
          <w:sz w:val="22"/>
          <w:szCs w:val="22"/>
          <w:rtl/>
        </w:rPr>
      </w:pPr>
    </w:p>
    <w:p w:rsidR="00985724" w:rsidRPr="00CD2F0E" w:rsidRDefault="00A87E59" w:rsidP="00985724">
      <w:pPr>
        <w:pStyle w:val="NormalWeb"/>
        <w:bidi/>
        <w:spacing w:before="0" w:beforeAutospacing="0" w:after="0" w:afterAutospacing="0"/>
        <w:rPr>
          <w:rFonts w:asciiTheme="minorBidi" w:hAnsiTheme="minorBidi" w:cstheme="minorBidi"/>
          <w:b/>
          <w:bCs/>
          <w:sz w:val="22"/>
          <w:szCs w:val="22"/>
          <w:rtl/>
        </w:rPr>
      </w:pPr>
      <w:r w:rsidRPr="00CD2F0E">
        <w:rPr>
          <w:rFonts w:asciiTheme="minorBidi" w:hAnsiTheme="minorBidi" w:cstheme="minorBidi"/>
          <w:b/>
          <w:bCs/>
          <w:sz w:val="22"/>
          <w:szCs w:val="22"/>
          <w:rtl/>
        </w:rPr>
        <w:t>טכנולוגיה בשירות המעצב עם מוצרי אדובי</w:t>
      </w:r>
    </w:p>
    <w:p w:rsidR="00F152DB" w:rsidRPr="00CD2F0E" w:rsidRDefault="00985724" w:rsidP="00431FB8">
      <w:pPr>
        <w:pStyle w:val="NormalWeb"/>
        <w:bidi/>
        <w:spacing w:before="0" w:beforeAutospacing="0" w:after="0" w:afterAutospacing="0"/>
        <w:rPr>
          <w:rFonts w:asciiTheme="minorBidi" w:hAnsiTheme="minorBidi" w:cstheme="minorBidi"/>
          <w:sz w:val="22"/>
          <w:szCs w:val="22"/>
          <w:rtl/>
        </w:rPr>
      </w:pPr>
      <w:r w:rsidRPr="00CD2F0E">
        <w:rPr>
          <w:rFonts w:asciiTheme="minorBidi" w:hAnsiTheme="minorBidi" w:cstheme="minorBidi"/>
          <w:sz w:val="22"/>
          <w:szCs w:val="22"/>
          <w:rtl/>
        </w:rPr>
        <w:t xml:space="preserve">כל המעצבים שלנו עובדים עם </w:t>
      </w:r>
      <w:r w:rsidRPr="00CD2F0E">
        <w:rPr>
          <w:rFonts w:asciiTheme="minorBidi" w:hAnsiTheme="minorBidi" w:cstheme="minorBidi"/>
          <w:sz w:val="22"/>
          <w:szCs w:val="22"/>
        </w:rPr>
        <w:t>Adobe Creative Suite</w:t>
      </w:r>
      <w:r w:rsidRPr="00CD2F0E">
        <w:rPr>
          <w:rFonts w:asciiTheme="minorBidi" w:hAnsiTheme="minorBidi" w:cstheme="minorBidi"/>
          <w:sz w:val="22"/>
          <w:szCs w:val="22"/>
          <w:rtl/>
        </w:rPr>
        <w:t>, בעיקר אדובי פלאש ואדו</w:t>
      </w:r>
      <w:r w:rsidR="00431FB8" w:rsidRPr="00CD2F0E">
        <w:rPr>
          <w:rFonts w:asciiTheme="minorBidi" w:hAnsiTheme="minorBidi" w:cstheme="minorBidi"/>
          <w:sz w:val="22"/>
          <w:szCs w:val="22"/>
          <w:rtl/>
        </w:rPr>
        <w:t>בי פוטושופ. אנחנו תמיד שואפים להרחיב את היכולות שלנו וללמוד על תחומים חדשניים ומאתגרים</w:t>
      </w:r>
      <w:r w:rsidR="007D70B7" w:rsidRPr="00CD2F0E">
        <w:rPr>
          <w:rFonts w:asciiTheme="minorBidi" w:hAnsiTheme="minorBidi" w:cstheme="minorBidi"/>
          <w:sz w:val="22"/>
          <w:szCs w:val="22"/>
          <w:rtl/>
        </w:rPr>
        <w:t>.</w:t>
      </w:r>
      <w:r w:rsidR="00431FB8" w:rsidRPr="00CD2F0E">
        <w:rPr>
          <w:rFonts w:asciiTheme="minorBidi" w:hAnsiTheme="minorBidi" w:cstheme="minorBidi"/>
          <w:sz w:val="22"/>
          <w:szCs w:val="22"/>
          <w:rtl/>
        </w:rPr>
        <w:t xml:space="preserve"> סיימנו מספר פרויקטים על פלטפורמות ניידות, כמו אייפון ואנדרואיד, ואנחנו כבר עובדים עם כמה לקוחות על עיצוב פתרונות לאייפד, כמו גם פלטפורמות נוספות.</w:t>
      </w:r>
    </w:p>
    <w:p w:rsidR="00431FB8" w:rsidRPr="00CD2F0E" w:rsidRDefault="00431FB8" w:rsidP="00431FB8">
      <w:pPr>
        <w:pStyle w:val="NormalWeb"/>
        <w:bidi/>
        <w:spacing w:before="0" w:beforeAutospacing="0" w:after="0" w:afterAutospacing="0"/>
        <w:rPr>
          <w:rFonts w:asciiTheme="minorBidi" w:hAnsiTheme="minorBidi" w:cstheme="minorBidi"/>
          <w:sz w:val="22"/>
          <w:szCs w:val="22"/>
          <w:rtl/>
        </w:rPr>
      </w:pPr>
    </w:p>
    <w:p w:rsidR="007D70B7" w:rsidRPr="00CD2F0E" w:rsidRDefault="00A87E59" w:rsidP="007D70B7">
      <w:pPr>
        <w:pStyle w:val="NormalWeb"/>
        <w:bidi/>
        <w:spacing w:before="0" w:beforeAutospacing="0" w:after="0" w:afterAutospacing="0"/>
        <w:rPr>
          <w:rFonts w:asciiTheme="minorBidi" w:hAnsiTheme="minorBidi" w:cstheme="minorBidi"/>
          <w:b/>
          <w:bCs/>
          <w:sz w:val="22"/>
          <w:szCs w:val="22"/>
          <w:rtl/>
        </w:rPr>
      </w:pPr>
      <w:r w:rsidRPr="00CD2F0E">
        <w:rPr>
          <w:rFonts w:asciiTheme="minorBidi" w:hAnsiTheme="minorBidi" w:cstheme="minorBidi"/>
          <w:b/>
          <w:bCs/>
          <w:sz w:val="22"/>
          <w:szCs w:val="22"/>
          <w:rtl/>
        </w:rPr>
        <w:t>אינקוד-הייפרה בעתיד</w:t>
      </w:r>
    </w:p>
    <w:p w:rsidR="00F17A3C" w:rsidRPr="00CD2F0E" w:rsidRDefault="007D70B7" w:rsidP="007D70B7">
      <w:pPr>
        <w:pStyle w:val="NormalWeb"/>
        <w:bidi/>
        <w:spacing w:before="0" w:beforeAutospacing="0" w:after="0" w:afterAutospacing="0"/>
        <w:rPr>
          <w:rFonts w:asciiTheme="minorBidi" w:hAnsiTheme="minorBidi" w:cstheme="minorBidi"/>
          <w:sz w:val="22"/>
          <w:szCs w:val="22"/>
          <w:rtl/>
        </w:rPr>
      </w:pPr>
      <w:r w:rsidRPr="00CD2F0E">
        <w:rPr>
          <w:rFonts w:asciiTheme="minorBidi" w:hAnsiTheme="minorBidi" w:cstheme="minorBidi"/>
          <w:sz w:val="22"/>
          <w:szCs w:val="22"/>
          <w:rtl/>
        </w:rPr>
        <w:t>מאז הקמתה (2004) אינקוד-הייפרה, בהובלת צוות המייסדים</w:t>
      </w:r>
      <w:r w:rsidR="00A87E59" w:rsidRPr="00CD2F0E">
        <w:rPr>
          <w:rFonts w:asciiTheme="minorBidi" w:hAnsiTheme="minorBidi" w:cstheme="minorBidi"/>
          <w:sz w:val="22"/>
          <w:szCs w:val="22"/>
          <w:rtl/>
        </w:rPr>
        <w:t>,</w:t>
      </w:r>
      <w:r w:rsidRPr="00CD2F0E">
        <w:rPr>
          <w:rFonts w:asciiTheme="minorBidi" w:hAnsiTheme="minorBidi" w:cstheme="minorBidi"/>
          <w:sz w:val="22"/>
          <w:szCs w:val="22"/>
          <w:rtl/>
        </w:rPr>
        <w:t xml:space="preserve"> מיישמת ומובילה את תפיסות הממשק והעיצוב החדשניות ביותר.</w:t>
      </w:r>
      <w:r w:rsidR="00431FB8" w:rsidRPr="00CD2F0E">
        <w:rPr>
          <w:rFonts w:asciiTheme="minorBidi" w:hAnsiTheme="minorBidi" w:cstheme="minorBidi"/>
          <w:sz w:val="22"/>
          <w:szCs w:val="22"/>
          <w:rtl/>
        </w:rPr>
        <w:t xml:space="preserve"> אנחנו נחשבים כבוטיק במובן מסויים, עובדים הרבה עם סטארט-אפים על פתרונות חדשניים (ווב ומובייל) ותמיד מסתכלים קדימה לקראת הזדמנויות חדשות</w:t>
      </w:r>
      <w:r w:rsidRPr="00CD2F0E">
        <w:rPr>
          <w:rFonts w:asciiTheme="minorBidi" w:hAnsiTheme="minorBidi" w:cstheme="minorBidi"/>
          <w:sz w:val="22"/>
          <w:szCs w:val="22"/>
          <w:rtl/>
        </w:rPr>
        <w:t xml:space="preserve"> בארץ ובחו"ל</w:t>
      </w:r>
      <w:r w:rsidR="00431FB8" w:rsidRPr="00CD2F0E">
        <w:rPr>
          <w:rFonts w:asciiTheme="minorBidi" w:hAnsiTheme="minorBidi" w:cstheme="minorBidi"/>
          <w:sz w:val="22"/>
          <w:szCs w:val="22"/>
          <w:rtl/>
        </w:rPr>
        <w:t>. על מנת לתת מענה שלם של 360</w:t>
      </w:r>
      <w:r w:rsidRPr="00CD2F0E">
        <w:rPr>
          <w:rFonts w:asciiTheme="minorBidi" w:hAnsiTheme="minorBidi" w:cstheme="minorBidi"/>
          <w:sz w:val="22"/>
          <w:szCs w:val="22"/>
          <w:rtl/>
        </w:rPr>
        <w:t xml:space="preserve"> מעלות</w:t>
      </w:r>
      <w:r w:rsidR="00431FB8" w:rsidRPr="00CD2F0E">
        <w:rPr>
          <w:rFonts w:asciiTheme="minorBidi" w:hAnsiTheme="minorBidi" w:cstheme="minorBidi"/>
          <w:sz w:val="22"/>
          <w:szCs w:val="22"/>
          <w:rtl/>
        </w:rPr>
        <w:t xml:space="preserve"> ללקוחות שלנו, יש לנו שותפויות אסטרטגיות בתחומים משלימים – משרדי פרסום, חברות פיתוח, יועצי שיווק דיגיטלי</w:t>
      </w:r>
      <w:r w:rsidR="00A87E59" w:rsidRPr="00CD2F0E">
        <w:rPr>
          <w:rFonts w:asciiTheme="minorBidi" w:hAnsiTheme="minorBidi" w:cstheme="minorBidi"/>
          <w:sz w:val="22"/>
          <w:szCs w:val="22"/>
          <w:rtl/>
        </w:rPr>
        <w:t xml:space="preserve">, משרדי </w:t>
      </w:r>
      <w:r w:rsidR="00A87E59" w:rsidRPr="00CD2F0E">
        <w:rPr>
          <w:rFonts w:asciiTheme="minorBidi" w:hAnsiTheme="minorBidi" w:cstheme="minorBidi"/>
          <w:sz w:val="22"/>
          <w:szCs w:val="22"/>
        </w:rPr>
        <w:t>PR</w:t>
      </w:r>
      <w:r w:rsidR="00F17A3C" w:rsidRPr="00CD2F0E">
        <w:rPr>
          <w:rFonts w:asciiTheme="minorBidi" w:hAnsiTheme="minorBidi" w:cstheme="minorBidi"/>
          <w:sz w:val="22"/>
          <w:szCs w:val="22"/>
          <w:rtl/>
        </w:rPr>
        <w:t xml:space="preserve"> וחברות </w:t>
      </w:r>
      <w:r w:rsidR="00F17A3C" w:rsidRPr="00CD2F0E">
        <w:rPr>
          <w:rFonts w:asciiTheme="minorBidi" w:hAnsiTheme="minorBidi" w:cstheme="minorBidi"/>
          <w:sz w:val="22"/>
          <w:szCs w:val="22"/>
        </w:rPr>
        <w:t>IT</w:t>
      </w:r>
      <w:r w:rsidR="00F17A3C" w:rsidRPr="00CD2F0E">
        <w:rPr>
          <w:rFonts w:asciiTheme="minorBidi" w:hAnsiTheme="minorBidi" w:cstheme="minorBidi"/>
          <w:sz w:val="22"/>
          <w:szCs w:val="22"/>
          <w:rtl/>
        </w:rPr>
        <w:t>.</w:t>
      </w:r>
    </w:p>
    <w:p w:rsidR="007D70B7" w:rsidRPr="00CD2F0E" w:rsidRDefault="007D70B7" w:rsidP="007D70B7">
      <w:pPr>
        <w:pStyle w:val="NormalWeb"/>
        <w:bidi/>
        <w:spacing w:before="0" w:beforeAutospacing="0" w:after="0" w:afterAutospacing="0"/>
        <w:rPr>
          <w:rFonts w:asciiTheme="minorBidi" w:hAnsiTheme="minorBidi" w:cstheme="minorBidi"/>
          <w:b/>
          <w:bCs/>
          <w:sz w:val="20"/>
          <w:szCs w:val="20"/>
          <w:rtl/>
        </w:rPr>
      </w:pPr>
    </w:p>
    <w:p w:rsidR="00D75663" w:rsidRPr="00CD2F0E" w:rsidRDefault="00825E30" w:rsidP="00A87E59">
      <w:pPr>
        <w:pStyle w:val="NormalWeb"/>
        <w:bidi/>
        <w:spacing w:before="0" w:beforeAutospacing="0" w:after="0" w:afterAutospacing="0"/>
        <w:rPr>
          <w:rFonts w:asciiTheme="minorBidi" w:hAnsiTheme="minorBidi" w:cstheme="minorBidi"/>
          <w:sz w:val="22"/>
          <w:szCs w:val="22"/>
          <w:rtl/>
        </w:rPr>
      </w:pPr>
      <w:r w:rsidRPr="00CD2F0E">
        <w:rPr>
          <w:rFonts w:asciiTheme="minorBidi" w:hAnsiTheme="minorBidi" w:cstheme="minorBidi"/>
          <w:sz w:val="22"/>
          <w:szCs w:val="22"/>
          <w:rtl/>
        </w:rPr>
        <w:t>בימים אלו אילן</w:t>
      </w:r>
      <w:r w:rsidR="00A87E59" w:rsidRPr="00CD2F0E">
        <w:rPr>
          <w:rFonts w:asciiTheme="minorBidi" w:hAnsiTheme="minorBidi" w:cstheme="minorBidi"/>
          <w:sz w:val="22"/>
          <w:szCs w:val="22"/>
          <w:rtl/>
        </w:rPr>
        <w:t xml:space="preserve"> כותב </w:t>
      </w:r>
      <w:r w:rsidR="007D70B7" w:rsidRPr="00CD2F0E">
        <w:rPr>
          <w:rFonts w:asciiTheme="minorBidi" w:hAnsiTheme="minorBidi" w:cstheme="minorBidi"/>
          <w:sz w:val="22"/>
          <w:szCs w:val="22"/>
          <w:rtl/>
        </w:rPr>
        <w:t>ספר על מתודולוגיית העיצוב</w:t>
      </w:r>
      <w:r w:rsidR="00F17A3C" w:rsidRPr="00CD2F0E">
        <w:rPr>
          <w:rFonts w:asciiTheme="minorBidi" w:hAnsiTheme="minorBidi" w:cstheme="minorBidi"/>
          <w:sz w:val="22"/>
          <w:szCs w:val="22"/>
          <w:rtl/>
        </w:rPr>
        <w:t xml:space="preserve"> של אינקוד-הייפרה,</w:t>
      </w:r>
      <w:r w:rsidR="00A87E59" w:rsidRPr="00CD2F0E">
        <w:rPr>
          <w:rFonts w:asciiTheme="minorBidi" w:hAnsiTheme="minorBidi" w:cstheme="minorBidi"/>
          <w:sz w:val="22"/>
          <w:szCs w:val="22"/>
          <w:rtl/>
        </w:rPr>
        <w:t xml:space="preserve"> מתוך מטרה</w:t>
      </w:r>
      <w:r w:rsidR="00F17A3C" w:rsidRPr="00CD2F0E">
        <w:rPr>
          <w:rFonts w:asciiTheme="minorBidi" w:hAnsiTheme="minorBidi" w:cstheme="minorBidi"/>
          <w:sz w:val="22"/>
          <w:szCs w:val="22"/>
          <w:rtl/>
        </w:rPr>
        <w:t xml:space="preserve"> לשתף</w:t>
      </w:r>
      <w:r w:rsidR="00A87E59" w:rsidRPr="00CD2F0E">
        <w:rPr>
          <w:rFonts w:asciiTheme="minorBidi" w:hAnsiTheme="minorBidi" w:cstheme="minorBidi"/>
          <w:sz w:val="22"/>
          <w:szCs w:val="22"/>
          <w:rtl/>
        </w:rPr>
        <w:t xml:space="preserve"> את התעשייה בידע והניסיון שהוא צבר</w:t>
      </w:r>
      <w:r w:rsidR="00F17A3C" w:rsidRPr="00CD2F0E">
        <w:rPr>
          <w:rFonts w:asciiTheme="minorBidi" w:hAnsiTheme="minorBidi" w:cstheme="minorBidi"/>
          <w:sz w:val="22"/>
          <w:szCs w:val="22"/>
          <w:rtl/>
        </w:rPr>
        <w:t xml:space="preserve"> ולעזור למעצבים צעירים להרחיב את ה</w:t>
      </w:r>
      <w:r w:rsidR="005E0C3E" w:rsidRPr="00CD2F0E">
        <w:rPr>
          <w:rFonts w:asciiTheme="minorBidi" w:hAnsiTheme="minorBidi" w:cstheme="minorBidi"/>
          <w:sz w:val="22"/>
          <w:szCs w:val="22"/>
          <w:rtl/>
        </w:rPr>
        <w:t>אופקים</w:t>
      </w:r>
      <w:r w:rsidR="00F17A3C" w:rsidRPr="00CD2F0E">
        <w:rPr>
          <w:rFonts w:asciiTheme="minorBidi" w:hAnsiTheme="minorBidi" w:cstheme="minorBidi"/>
          <w:sz w:val="22"/>
          <w:szCs w:val="22"/>
          <w:rtl/>
        </w:rPr>
        <w:t xml:space="preserve"> שלהם ולהתפתח לתחומים חדשים.</w:t>
      </w:r>
    </w:p>
    <w:sectPr w:rsidR="00D75663" w:rsidRPr="00CD2F0E" w:rsidSect="00364B97">
      <w:headerReference w:type="default" r:id="rId14"/>
      <w:footerReference w:type="even" r:id="rId15"/>
      <w:footerReference w:type="default" r:id="rId16"/>
      <w:pgSz w:w="11906" w:h="16838" w:code="9"/>
      <w:pgMar w:top="900" w:right="1134" w:bottom="540" w:left="113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957" w:rsidRDefault="00953957" w:rsidP="00F91B8C">
      <w:pPr>
        <w:pStyle w:val="Content"/>
      </w:pPr>
      <w:r>
        <w:separator/>
      </w:r>
    </w:p>
  </w:endnote>
  <w:endnote w:type="continuationSeparator" w:id="0">
    <w:p w:rsidR="00953957" w:rsidRDefault="00953957" w:rsidP="00F91B8C">
      <w:pPr>
        <w:pStyle w:val="Content"/>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A54" w:rsidRDefault="0022446F" w:rsidP="00E15350">
    <w:pPr>
      <w:pStyle w:val="Footer"/>
      <w:framePr w:wrap="around" w:vAnchor="text" w:hAnchor="text" w:xAlign="center" w:y="1"/>
      <w:rPr>
        <w:rStyle w:val="PageNumber"/>
      </w:rPr>
    </w:pPr>
    <w:r>
      <w:rPr>
        <w:rStyle w:val="PageNumber"/>
        <w:rtl/>
      </w:rPr>
      <w:fldChar w:fldCharType="begin"/>
    </w:r>
    <w:r w:rsidR="00512A54">
      <w:rPr>
        <w:rStyle w:val="PageNumber"/>
      </w:rPr>
      <w:instrText xml:space="preserve">PAGE  </w:instrText>
    </w:r>
    <w:r>
      <w:rPr>
        <w:rStyle w:val="PageNumber"/>
        <w:rtl/>
      </w:rPr>
      <w:fldChar w:fldCharType="end"/>
    </w:r>
  </w:p>
  <w:p w:rsidR="00512A54" w:rsidRDefault="00512A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A54" w:rsidRDefault="00E90C7B">
    <w:pPr>
      <w:pStyle w:val="Footer"/>
    </w:pPr>
    <w:r>
      <w:rPr>
        <w:lang w:eastAsia="en-US"/>
      </w:rPr>
      <w:drawing>
        <wp:inline distT="0" distB="0" distL="0" distR="0">
          <wp:extent cx="6115050" cy="714375"/>
          <wp:effectExtent l="19050" t="0" r="0" b="0"/>
          <wp:docPr id="8" name="Picture 8"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oter"/>
                  <pic:cNvPicPr>
                    <a:picLocks noChangeAspect="1" noChangeArrowheads="1"/>
                  </pic:cNvPicPr>
                </pic:nvPicPr>
                <pic:blipFill>
                  <a:blip r:embed="rId1"/>
                  <a:srcRect/>
                  <a:stretch>
                    <a:fillRect/>
                  </a:stretch>
                </pic:blipFill>
                <pic:spPr bwMode="auto">
                  <a:xfrm>
                    <a:off x="0" y="0"/>
                    <a:ext cx="6115050" cy="7143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957" w:rsidRDefault="00953957" w:rsidP="00F91B8C">
      <w:pPr>
        <w:pStyle w:val="Content"/>
      </w:pPr>
      <w:r>
        <w:separator/>
      </w:r>
    </w:p>
  </w:footnote>
  <w:footnote w:type="continuationSeparator" w:id="0">
    <w:p w:rsidR="00953957" w:rsidRDefault="00953957" w:rsidP="00F91B8C">
      <w:pPr>
        <w:pStyle w:val="Content"/>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A54" w:rsidRDefault="00E90C7B" w:rsidP="00512A54">
    <w:pPr>
      <w:pStyle w:val="Header"/>
      <w:ind w:right="-426"/>
      <w:jc w:val="right"/>
      <w:rPr>
        <w:rtl/>
      </w:rPr>
    </w:pPr>
    <w:r>
      <w:rPr>
        <w:rFonts w:hint="cs"/>
        <w:lang w:eastAsia="en-US"/>
      </w:rPr>
      <w:drawing>
        <wp:inline distT="0" distB="0" distL="0" distR="0">
          <wp:extent cx="2581275" cy="762000"/>
          <wp:effectExtent l="19050" t="0" r="9525" b="0"/>
          <wp:docPr id="1" name="Picture 1" descr="INK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KOD"/>
                  <pic:cNvPicPr>
                    <a:picLocks noChangeAspect="1" noChangeArrowheads="1"/>
                  </pic:cNvPicPr>
                </pic:nvPicPr>
                <pic:blipFill>
                  <a:blip r:embed="rId1"/>
                  <a:srcRect/>
                  <a:stretch>
                    <a:fillRect/>
                  </a:stretch>
                </pic:blipFill>
                <pic:spPr bwMode="auto">
                  <a:xfrm>
                    <a:off x="0" y="0"/>
                    <a:ext cx="2581275" cy="762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34E3"/>
    <w:multiLevelType w:val="multilevel"/>
    <w:tmpl w:val="4344DB58"/>
    <w:lvl w:ilvl="0">
      <w:start w:val="14"/>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0A55AD6"/>
    <w:multiLevelType w:val="hybridMultilevel"/>
    <w:tmpl w:val="FBE06068"/>
    <w:lvl w:ilvl="0" w:tplc="405090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1FA7"/>
    <w:multiLevelType w:val="hybridMultilevel"/>
    <w:tmpl w:val="C95093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F41FD6"/>
    <w:multiLevelType w:val="hybridMultilevel"/>
    <w:tmpl w:val="B322BB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7B24B3"/>
    <w:multiLevelType w:val="hybridMultilevel"/>
    <w:tmpl w:val="F800CD5C"/>
    <w:lvl w:ilvl="0" w:tplc="E452B98C">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0F6BA8"/>
    <w:multiLevelType w:val="hybridMultilevel"/>
    <w:tmpl w:val="B006574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108E405A"/>
    <w:multiLevelType w:val="hybridMultilevel"/>
    <w:tmpl w:val="EB70CA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966E6D"/>
    <w:multiLevelType w:val="hybridMultilevel"/>
    <w:tmpl w:val="8E2827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8E354D"/>
    <w:multiLevelType w:val="hybridMultilevel"/>
    <w:tmpl w:val="EB6651F4"/>
    <w:lvl w:ilvl="0" w:tplc="67303C4A">
      <w:start w:val="1"/>
      <w:numFmt w:val="bullet"/>
      <w:lvlText w:val=""/>
      <w:lvlJc w:val="left"/>
      <w:pPr>
        <w:tabs>
          <w:tab w:val="num" w:pos="720"/>
        </w:tabs>
        <w:ind w:left="720" w:hanging="360"/>
      </w:pPr>
      <w:rPr>
        <w:rFonts w:ascii="Wingdings" w:hAnsi="Wingdings" w:hint="default"/>
      </w:rPr>
    </w:lvl>
    <w:lvl w:ilvl="1" w:tplc="69E6137C" w:tentative="1">
      <w:start w:val="1"/>
      <w:numFmt w:val="bullet"/>
      <w:lvlText w:val=""/>
      <w:lvlJc w:val="left"/>
      <w:pPr>
        <w:tabs>
          <w:tab w:val="num" w:pos="1440"/>
        </w:tabs>
        <w:ind w:left="1440" w:hanging="360"/>
      </w:pPr>
      <w:rPr>
        <w:rFonts w:ascii="Wingdings" w:hAnsi="Wingdings" w:hint="default"/>
      </w:rPr>
    </w:lvl>
    <w:lvl w:ilvl="2" w:tplc="C6EE51D6" w:tentative="1">
      <w:start w:val="1"/>
      <w:numFmt w:val="bullet"/>
      <w:lvlText w:val=""/>
      <w:lvlJc w:val="left"/>
      <w:pPr>
        <w:tabs>
          <w:tab w:val="num" w:pos="2160"/>
        </w:tabs>
        <w:ind w:left="2160" w:hanging="360"/>
      </w:pPr>
      <w:rPr>
        <w:rFonts w:ascii="Wingdings" w:hAnsi="Wingdings" w:hint="default"/>
      </w:rPr>
    </w:lvl>
    <w:lvl w:ilvl="3" w:tplc="DC22AA0C" w:tentative="1">
      <w:start w:val="1"/>
      <w:numFmt w:val="bullet"/>
      <w:lvlText w:val=""/>
      <w:lvlJc w:val="left"/>
      <w:pPr>
        <w:tabs>
          <w:tab w:val="num" w:pos="2880"/>
        </w:tabs>
        <w:ind w:left="2880" w:hanging="360"/>
      </w:pPr>
      <w:rPr>
        <w:rFonts w:ascii="Wingdings" w:hAnsi="Wingdings" w:hint="default"/>
      </w:rPr>
    </w:lvl>
    <w:lvl w:ilvl="4" w:tplc="03868476" w:tentative="1">
      <w:start w:val="1"/>
      <w:numFmt w:val="bullet"/>
      <w:lvlText w:val=""/>
      <w:lvlJc w:val="left"/>
      <w:pPr>
        <w:tabs>
          <w:tab w:val="num" w:pos="3600"/>
        </w:tabs>
        <w:ind w:left="3600" w:hanging="360"/>
      </w:pPr>
      <w:rPr>
        <w:rFonts w:ascii="Wingdings" w:hAnsi="Wingdings" w:hint="default"/>
      </w:rPr>
    </w:lvl>
    <w:lvl w:ilvl="5" w:tplc="2D3CE50A" w:tentative="1">
      <w:start w:val="1"/>
      <w:numFmt w:val="bullet"/>
      <w:lvlText w:val=""/>
      <w:lvlJc w:val="left"/>
      <w:pPr>
        <w:tabs>
          <w:tab w:val="num" w:pos="4320"/>
        </w:tabs>
        <w:ind w:left="4320" w:hanging="360"/>
      </w:pPr>
      <w:rPr>
        <w:rFonts w:ascii="Wingdings" w:hAnsi="Wingdings" w:hint="default"/>
      </w:rPr>
    </w:lvl>
    <w:lvl w:ilvl="6" w:tplc="50F08D6C" w:tentative="1">
      <w:start w:val="1"/>
      <w:numFmt w:val="bullet"/>
      <w:lvlText w:val=""/>
      <w:lvlJc w:val="left"/>
      <w:pPr>
        <w:tabs>
          <w:tab w:val="num" w:pos="5040"/>
        </w:tabs>
        <w:ind w:left="5040" w:hanging="360"/>
      </w:pPr>
      <w:rPr>
        <w:rFonts w:ascii="Wingdings" w:hAnsi="Wingdings" w:hint="default"/>
      </w:rPr>
    </w:lvl>
    <w:lvl w:ilvl="7" w:tplc="D8480074" w:tentative="1">
      <w:start w:val="1"/>
      <w:numFmt w:val="bullet"/>
      <w:lvlText w:val=""/>
      <w:lvlJc w:val="left"/>
      <w:pPr>
        <w:tabs>
          <w:tab w:val="num" w:pos="5760"/>
        </w:tabs>
        <w:ind w:left="5760" w:hanging="360"/>
      </w:pPr>
      <w:rPr>
        <w:rFonts w:ascii="Wingdings" w:hAnsi="Wingdings" w:hint="default"/>
      </w:rPr>
    </w:lvl>
    <w:lvl w:ilvl="8" w:tplc="BC0CB0C0" w:tentative="1">
      <w:start w:val="1"/>
      <w:numFmt w:val="bullet"/>
      <w:lvlText w:val=""/>
      <w:lvlJc w:val="left"/>
      <w:pPr>
        <w:tabs>
          <w:tab w:val="num" w:pos="6480"/>
        </w:tabs>
        <w:ind w:left="6480" w:hanging="360"/>
      </w:pPr>
      <w:rPr>
        <w:rFonts w:ascii="Wingdings" w:hAnsi="Wingdings" w:hint="default"/>
      </w:rPr>
    </w:lvl>
  </w:abstractNum>
  <w:abstractNum w:abstractNumId="9">
    <w:nsid w:val="23424F58"/>
    <w:multiLevelType w:val="hybridMultilevel"/>
    <w:tmpl w:val="94422F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FE49CD"/>
    <w:multiLevelType w:val="hybridMultilevel"/>
    <w:tmpl w:val="495CD4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0F56B7"/>
    <w:multiLevelType w:val="hybridMultilevel"/>
    <w:tmpl w:val="9A52D2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596BFA"/>
    <w:multiLevelType w:val="multilevel"/>
    <w:tmpl w:val="436845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2E663310"/>
    <w:multiLevelType w:val="hybridMultilevel"/>
    <w:tmpl w:val="903A8202"/>
    <w:lvl w:ilvl="0" w:tplc="09566E44">
      <w:start w:val="1"/>
      <w:numFmt w:val="decimal"/>
      <w:lvlText w:val="%1."/>
      <w:lvlJc w:val="left"/>
      <w:pPr>
        <w:tabs>
          <w:tab w:val="num" w:pos="720"/>
        </w:tabs>
        <w:ind w:left="720" w:hanging="360"/>
      </w:pPr>
      <w:rPr>
        <w:rFonts w:hint="default"/>
      </w:rPr>
    </w:lvl>
    <w:lvl w:ilvl="1" w:tplc="C306486C">
      <w:numFmt w:val="none"/>
      <w:lvlText w:val=""/>
      <w:lvlJc w:val="left"/>
      <w:pPr>
        <w:tabs>
          <w:tab w:val="num" w:pos="360"/>
        </w:tabs>
      </w:pPr>
    </w:lvl>
    <w:lvl w:ilvl="2" w:tplc="EF20529E">
      <w:numFmt w:val="none"/>
      <w:lvlText w:val=""/>
      <w:lvlJc w:val="left"/>
      <w:pPr>
        <w:tabs>
          <w:tab w:val="num" w:pos="360"/>
        </w:tabs>
      </w:pPr>
    </w:lvl>
    <w:lvl w:ilvl="3" w:tplc="E6D649A4">
      <w:numFmt w:val="none"/>
      <w:lvlText w:val=""/>
      <w:lvlJc w:val="left"/>
      <w:pPr>
        <w:tabs>
          <w:tab w:val="num" w:pos="360"/>
        </w:tabs>
      </w:pPr>
    </w:lvl>
    <w:lvl w:ilvl="4" w:tplc="95E4C992">
      <w:numFmt w:val="none"/>
      <w:lvlText w:val=""/>
      <w:lvlJc w:val="left"/>
      <w:pPr>
        <w:tabs>
          <w:tab w:val="num" w:pos="360"/>
        </w:tabs>
      </w:pPr>
    </w:lvl>
    <w:lvl w:ilvl="5" w:tplc="6CFEABF2">
      <w:numFmt w:val="none"/>
      <w:lvlText w:val=""/>
      <w:lvlJc w:val="left"/>
      <w:pPr>
        <w:tabs>
          <w:tab w:val="num" w:pos="360"/>
        </w:tabs>
      </w:pPr>
    </w:lvl>
    <w:lvl w:ilvl="6" w:tplc="13ECB0AE">
      <w:numFmt w:val="none"/>
      <w:lvlText w:val=""/>
      <w:lvlJc w:val="left"/>
      <w:pPr>
        <w:tabs>
          <w:tab w:val="num" w:pos="360"/>
        </w:tabs>
      </w:pPr>
    </w:lvl>
    <w:lvl w:ilvl="7" w:tplc="89586E68">
      <w:numFmt w:val="none"/>
      <w:lvlText w:val=""/>
      <w:lvlJc w:val="left"/>
      <w:pPr>
        <w:tabs>
          <w:tab w:val="num" w:pos="360"/>
        </w:tabs>
      </w:pPr>
    </w:lvl>
    <w:lvl w:ilvl="8" w:tplc="FB92ACAA">
      <w:numFmt w:val="none"/>
      <w:lvlText w:val=""/>
      <w:lvlJc w:val="left"/>
      <w:pPr>
        <w:tabs>
          <w:tab w:val="num" w:pos="360"/>
        </w:tabs>
      </w:pPr>
    </w:lvl>
  </w:abstractNum>
  <w:abstractNum w:abstractNumId="14">
    <w:nsid w:val="31914FFB"/>
    <w:multiLevelType w:val="multilevel"/>
    <w:tmpl w:val="45F416F8"/>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35583F1C"/>
    <w:multiLevelType w:val="hybridMultilevel"/>
    <w:tmpl w:val="42BCB8F6"/>
    <w:lvl w:ilvl="0" w:tplc="12E40FA6">
      <w:start w:val="1"/>
      <w:numFmt w:val="bullet"/>
      <w:lvlText w:val="•"/>
      <w:lvlJc w:val="left"/>
      <w:pPr>
        <w:tabs>
          <w:tab w:val="num" w:pos="720"/>
        </w:tabs>
        <w:ind w:left="720" w:hanging="360"/>
      </w:pPr>
      <w:rPr>
        <w:rFonts w:ascii="Times New Roman" w:hAnsi="Times New Roman" w:hint="default"/>
      </w:rPr>
    </w:lvl>
    <w:lvl w:ilvl="1" w:tplc="523E8A8E">
      <w:start w:val="3"/>
      <w:numFmt w:val="bullet"/>
      <w:lvlText w:val=""/>
      <w:lvlJc w:val="left"/>
      <w:pPr>
        <w:tabs>
          <w:tab w:val="num" w:pos="1440"/>
        </w:tabs>
        <w:ind w:left="1440" w:hanging="360"/>
      </w:pPr>
      <w:rPr>
        <w:rFonts w:ascii="Symbol" w:eastAsia="Times New Roman" w:hAnsi="Symbol" w:cs="Arial" w:hint="default"/>
      </w:rPr>
    </w:lvl>
    <w:lvl w:ilvl="2" w:tplc="B738714E" w:tentative="1">
      <w:start w:val="1"/>
      <w:numFmt w:val="bullet"/>
      <w:lvlText w:val="•"/>
      <w:lvlJc w:val="left"/>
      <w:pPr>
        <w:tabs>
          <w:tab w:val="num" w:pos="2160"/>
        </w:tabs>
        <w:ind w:left="2160" w:hanging="360"/>
      </w:pPr>
      <w:rPr>
        <w:rFonts w:ascii="Times New Roman" w:hAnsi="Times New Roman" w:hint="default"/>
      </w:rPr>
    </w:lvl>
    <w:lvl w:ilvl="3" w:tplc="26469220" w:tentative="1">
      <w:start w:val="1"/>
      <w:numFmt w:val="bullet"/>
      <w:lvlText w:val="•"/>
      <w:lvlJc w:val="left"/>
      <w:pPr>
        <w:tabs>
          <w:tab w:val="num" w:pos="2880"/>
        </w:tabs>
        <w:ind w:left="2880" w:hanging="360"/>
      </w:pPr>
      <w:rPr>
        <w:rFonts w:ascii="Times New Roman" w:hAnsi="Times New Roman" w:hint="default"/>
      </w:rPr>
    </w:lvl>
    <w:lvl w:ilvl="4" w:tplc="4A18F95E" w:tentative="1">
      <w:start w:val="1"/>
      <w:numFmt w:val="bullet"/>
      <w:lvlText w:val="•"/>
      <w:lvlJc w:val="left"/>
      <w:pPr>
        <w:tabs>
          <w:tab w:val="num" w:pos="3600"/>
        </w:tabs>
        <w:ind w:left="3600" w:hanging="360"/>
      </w:pPr>
      <w:rPr>
        <w:rFonts w:ascii="Times New Roman" w:hAnsi="Times New Roman" w:hint="default"/>
      </w:rPr>
    </w:lvl>
    <w:lvl w:ilvl="5" w:tplc="465EE294" w:tentative="1">
      <w:start w:val="1"/>
      <w:numFmt w:val="bullet"/>
      <w:lvlText w:val="•"/>
      <w:lvlJc w:val="left"/>
      <w:pPr>
        <w:tabs>
          <w:tab w:val="num" w:pos="4320"/>
        </w:tabs>
        <w:ind w:left="4320" w:hanging="360"/>
      </w:pPr>
      <w:rPr>
        <w:rFonts w:ascii="Times New Roman" w:hAnsi="Times New Roman" w:hint="default"/>
      </w:rPr>
    </w:lvl>
    <w:lvl w:ilvl="6" w:tplc="F8601256" w:tentative="1">
      <w:start w:val="1"/>
      <w:numFmt w:val="bullet"/>
      <w:lvlText w:val="•"/>
      <w:lvlJc w:val="left"/>
      <w:pPr>
        <w:tabs>
          <w:tab w:val="num" w:pos="5040"/>
        </w:tabs>
        <w:ind w:left="5040" w:hanging="360"/>
      </w:pPr>
      <w:rPr>
        <w:rFonts w:ascii="Times New Roman" w:hAnsi="Times New Roman" w:hint="default"/>
      </w:rPr>
    </w:lvl>
    <w:lvl w:ilvl="7" w:tplc="DA3E2794" w:tentative="1">
      <w:start w:val="1"/>
      <w:numFmt w:val="bullet"/>
      <w:lvlText w:val="•"/>
      <w:lvlJc w:val="left"/>
      <w:pPr>
        <w:tabs>
          <w:tab w:val="num" w:pos="5760"/>
        </w:tabs>
        <w:ind w:left="5760" w:hanging="360"/>
      </w:pPr>
      <w:rPr>
        <w:rFonts w:ascii="Times New Roman" w:hAnsi="Times New Roman" w:hint="default"/>
      </w:rPr>
    </w:lvl>
    <w:lvl w:ilvl="8" w:tplc="AE88371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C0B2F89"/>
    <w:multiLevelType w:val="multilevel"/>
    <w:tmpl w:val="54EE968E"/>
    <w:styleLink w:val="StyleBulletedWingdingssymbolComplexArial11ptBefore"/>
    <w:lvl w:ilvl="0">
      <w:numFmt w:val="bullet"/>
      <w:lvlText w:val=""/>
      <w:lvlJc w:val="left"/>
      <w:pPr>
        <w:tabs>
          <w:tab w:val="num" w:pos="720"/>
        </w:tabs>
        <w:ind w:left="360" w:hanging="360"/>
      </w:pPr>
      <w:rPr>
        <w:rFonts w:ascii="Wingdings" w:hAnsi="Wingdings" w:cs="Arial"/>
        <w:spacing w:val="2"/>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26014DD"/>
    <w:multiLevelType w:val="hybridMultilevel"/>
    <w:tmpl w:val="DAB4D9D8"/>
    <w:lvl w:ilvl="0" w:tplc="0409000F">
      <w:start w:val="1"/>
      <w:numFmt w:val="decimal"/>
      <w:lvlText w:val="%1."/>
      <w:lvlJc w:val="left"/>
      <w:pPr>
        <w:tabs>
          <w:tab w:val="num" w:pos="720"/>
        </w:tabs>
        <w:ind w:left="720" w:hanging="360"/>
      </w:pPr>
      <w:rPr>
        <w:rFonts w:hint="default"/>
      </w:rPr>
    </w:lvl>
    <w:lvl w:ilvl="1" w:tplc="D026F278">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7EF54F5"/>
    <w:multiLevelType w:val="hybridMultilevel"/>
    <w:tmpl w:val="06E495D0"/>
    <w:lvl w:ilvl="0" w:tplc="5FAE2F54">
      <w:start w:val="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3D708D"/>
    <w:multiLevelType w:val="hybridMultilevel"/>
    <w:tmpl w:val="641268DA"/>
    <w:lvl w:ilvl="0" w:tplc="FB3CF1BE">
      <w:start w:val="1"/>
      <w:numFmt w:val="bullet"/>
      <w:lvlText w:val="•"/>
      <w:lvlJc w:val="left"/>
      <w:pPr>
        <w:tabs>
          <w:tab w:val="num" w:pos="720"/>
        </w:tabs>
        <w:ind w:left="720" w:hanging="360"/>
      </w:pPr>
      <w:rPr>
        <w:rFonts w:ascii="Times New Roman" w:hAnsi="Times New Roman" w:hint="default"/>
      </w:rPr>
    </w:lvl>
    <w:lvl w:ilvl="1" w:tplc="9EBE8BBE" w:tentative="1">
      <w:start w:val="1"/>
      <w:numFmt w:val="bullet"/>
      <w:lvlText w:val="•"/>
      <w:lvlJc w:val="left"/>
      <w:pPr>
        <w:tabs>
          <w:tab w:val="num" w:pos="1440"/>
        </w:tabs>
        <w:ind w:left="1440" w:hanging="360"/>
      </w:pPr>
      <w:rPr>
        <w:rFonts w:ascii="Times New Roman" w:hAnsi="Times New Roman" w:hint="default"/>
      </w:rPr>
    </w:lvl>
    <w:lvl w:ilvl="2" w:tplc="9DCE95E4" w:tentative="1">
      <w:start w:val="1"/>
      <w:numFmt w:val="bullet"/>
      <w:lvlText w:val="•"/>
      <w:lvlJc w:val="left"/>
      <w:pPr>
        <w:tabs>
          <w:tab w:val="num" w:pos="2160"/>
        </w:tabs>
        <w:ind w:left="2160" w:hanging="360"/>
      </w:pPr>
      <w:rPr>
        <w:rFonts w:ascii="Times New Roman" w:hAnsi="Times New Roman" w:hint="default"/>
      </w:rPr>
    </w:lvl>
    <w:lvl w:ilvl="3" w:tplc="B694F4A8" w:tentative="1">
      <w:start w:val="1"/>
      <w:numFmt w:val="bullet"/>
      <w:lvlText w:val="•"/>
      <w:lvlJc w:val="left"/>
      <w:pPr>
        <w:tabs>
          <w:tab w:val="num" w:pos="2880"/>
        </w:tabs>
        <w:ind w:left="2880" w:hanging="360"/>
      </w:pPr>
      <w:rPr>
        <w:rFonts w:ascii="Times New Roman" w:hAnsi="Times New Roman" w:hint="default"/>
      </w:rPr>
    </w:lvl>
    <w:lvl w:ilvl="4" w:tplc="6120A1A0" w:tentative="1">
      <w:start w:val="1"/>
      <w:numFmt w:val="bullet"/>
      <w:lvlText w:val="•"/>
      <w:lvlJc w:val="left"/>
      <w:pPr>
        <w:tabs>
          <w:tab w:val="num" w:pos="3600"/>
        </w:tabs>
        <w:ind w:left="3600" w:hanging="360"/>
      </w:pPr>
      <w:rPr>
        <w:rFonts w:ascii="Times New Roman" w:hAnsi="Times New Roman" w:hint="default"/>
      </w:rPr>
    </w:lvl>
    <w:lvl w:ilvl="5" w:tplc="FBB2A91C" w:tentative="1">
      <w:start w:val="1"/>
      <w:numFmt w:val="bullet"/>
      <w:lvlText w:val="•"/>
      <w:lvlJc w:val="left"/>
      <w:pPr>
        <w:tabs>
          <w:tab w:val="num" w:pos="4320"/>
        </w:tabs>
        <w:ind w:left="4320" w:hanging="360"/>
      </w:pPr>
      <w:rPr>
        <w:rFonts w:ascii="Times New Roman" w:hAnsi="Times New Roman" w:hint="default"/>
      </w:rPr>
    </w:lvl>
    <w:lvl w:ilvl="6" w:tplc="3B7672E4" w:tentative="1">
      <w:start w:val="1"/>
      <w:numFmt w:val="bullet"/>
      <w:lvlText w:val="•"/>
      <w:lvlJc w:val="left"/>
      <w:pPr>
        <w:tabs>
          <w:tab w:val="num" w:pos="5040"/>
        </w:tabs>
        <w:ind w:left="5040" w:hanging="360"/>
      </w:pPr>
      <w:rPr>
        <w:rFonts w:ascii="Times New Roman" w:hAnsi="Times New Roman" w:hint="default"/>
      </w:rPr>
    </w:lvl>
    <w:lvl w:ilvl="7" w:tplc="293C35D0" w:tentative="1">
      <w:start w:val="1"/>
      <w:numFmt w:val="bullet"/>
      <w:lvlText w:val="•"/>
      <w:lvlJc w:val="left"/>
      <w:pPr>
        <w:tabs>
          <w:tab w:val="num" w:pos="5760"/>
        </w:tabs>
        <w:ind w:left="5760" w:hanging="360"/>
      </w:pPr>
      <w:rPr>
        <w:rFonts w:ascii="Times New Roman" w:hAnsi="Times New Roman" w:hint="default"/>
      </w:rPr>
    </w:lvl>
    <w:lvl w:ilvl="8" w:tplc="ED4C0AF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B1C42C7"/>
    <w:multiLevelType w:val="multilevel"/>
    <w:tmpl w:val="5824D944"/>
    <w:lvl w:ilvl="0">
      <w:start w:val="1"/>
      <w:numFmt w:val="decimal"/>
      <w:pStyle w:val="Heading1"/>
      <w:lvlText w:val="%1."/>
      <w:lvlJc w:val="right"/>
      <w:pPr>
        <w:tabs>
          <w:tab w:val="num" w:pos="709"/>
        </w:tabs>
        <w:ind w:left="709" w:hanging="425"/>
      </w:pPr>
      <w:rPr>
        <w:rFonts w:ascii="Courier New" w:hAnsi="Courier New" w:cs="David" w:hint="default"/>
        <w:b/>
        <w:bCs w:val="0"/>
        <w:i w:val="0"/>
        <w:iCs w:val="0"/>
        <w:caps w:val="0"/>
        <w:strike w:val="0"/>
        <w:dstrike w:val="0"/>
        <w:outline w:val="0"/>
        <w:shadow w:val="0"/>
        <w:emboss w:val="0"/>
        <w:imprint w:val="0"/>
        <w:vanish w:val="0"/>
        <w:kern w:val="0"/>
        <w:sz w:val="20"/>
        <w:szCs w:val="24"/>
        <w:u w:val="none"/>
        <w:vertAlign w:val="baseline"/>
      </w:rPr>
    </w:lvl>
    <w:lvl w:ilvl="1">
      <w:start w:val="1"/>
      <w:numFmt w:val="decimal"/>
      <w:pStyle w:val="Heading2"/>
      <w:lvlText w:val="%1.%2."/>
      <w:lvlJc w:val="left"/>
      <w:pPr>
        <w:tabs>
          <w:tab w:val="num" w:pos="2317"/>
        </w:tabs>
        <w:ind w:left="2317" w:hanging="1417"/>
      </w:pPr>
      <w:rPr>
        <w:rFonts w:cs="David" w:hint="cs"/>
        <w:bCs w:val="0"/>
        <w:iCs w:val="0"/>
        <w:caps w:val="0"/>
        <w:strike w:val="0"/>
        <w:dstrike w:val="0"/>
        <w:shadow w:val="0"/>
        <w:emboss w:val="0"/>
        <w:imprint w:val="0"/>
        <w:vanish w:val="0"/>
        <w:kern w:val="0"/>
        <w:sz w:val="24"/>
        <w:szCs w:val="24"/>
        <w:u w:val="none"/>
        <w:vertAlign w:val="baseline"/>
        <w:lang w:val="en-US"/>
      </w:rPr>
    </w:lvl>
    <w:lvl w:ilvl="2">
      <w:start w:val="1"/>
      <w:numFmt w:val="decimal"/>
      <w:pStyle w:val="Heading3"/>
      <w:lvlText w:val="%1.%2.%3."/>
      <w:lvlJc w:val="left"/>
      <w:pPr>
        <w:tabs>
          <w:tab w:val="num" w:pos="3544"/>
        </w:tabs>
        <w:ind w:left="3544" w:hanging="1418"/>
      </w:pPr>
      <w:rPr>
        <w:rFonts w:cs="David" w:hint="cs"/>
        <w:bCs w:val="0"/>
        <w:iCs w:val="0"/>
        <w:caps w:val="0"/>
        <w:strike w:val="0"/>
        <w:dstrike w:val="0"/>
        <w:outline w:val="0"/>
        <w:shadow w:val="0"/>
        <w:emboss w:val="0"/>
        <w:imprint w:val="0"/>
        <w:vanish w:val="0"/>
        <w:kern w:val="0"/>
        <w:sz w:val="20"/>
        <w:szCs w:val="24"/>
        <w:u w:val="none"/>
        <w:vertAlign w:val="baseline"/>
      </w:rPr>
    </w:lvl>
    <w:lvl w:ilvl="3">
      <w:start w:val="1"/>
      <w:numFmt w:val="decimal"/>
      <w:pStyle w:val="Heading4"/>
      <w:lvlText w:val="%1.%2.%3.%4."/>
      <w:lvlJc w:val="left"/>
      <w:pPr>
        <w:tabs>
          <w:tab w:val="num" w:pos="4961"/>
        </w:tabs>
        <w:ind w:left="4961" w:hanging="1417"/>
      </w:pPr>
      <w:rPr>
        <w:rFonts w:cs="David" w:hint="cs"/>
        <w:bCs w:val="0"/>
        <w:iCs w:val="0"/>
        <w:caps w:val="0"/>
        <w:strike w:val="0"/>
        <w:dstrike w:val="0"/>
        <w:outline w:val="0"/>
        <w:shadow w:val="0"/>
        <w:emboss w:val="0"/>
        <w:imprint w:val="0"/>
        <w:vanish w:val="0"/>
        <w:sz w:val="24"/>
        <w:szCs w:val="24"/>
        <w:u w:val="none"/>
        <w:vertAlign w:val="baseline"/>
      </w:rPr>
    </w:lvl>
    <w:lvl w:ilvl="4">
      <w:start w:val="1"/>
      <w:numFmt w:val="decimal"/>
      <w:lvlText w:val="%1.%2.%3.%4.%5."/>
      <w:lvlJc w:val="left"/>
      <w:pPr>
        <w:tabs>
          <w:tab w:val="num" w:pos="5670"/>
        </w:tabs>
        <w:ind w:left="5670" w:hanging="1531"/>
      </w:pPr>
      <w:rPr>
        <w:rFonts w:cs="Courier New" w:hint="default"/>
        <w:bCs/>
        <w:iCs w:val="0"/>
        <w:sz w:val="24"/>
        <w:szCs w:val="20"/>
      </w:rPr>
    </w:lvl>
    <w:lvl w:ilvl="5">
      <w:start w:val="1"/>
      <w:numFmt w:val="decimal"/>
      <w:lvlText w:val="%1.%2.%3.%4.%5.%6."/>
      <w:lvlJc w:val="center"/>
      <w:pPr>
        <w:tabs>
          <w:tab w:val="num" w:pos="4963"/>
        </w:tabs>
        <w:ind w:left="4963" w:hanging="709"/>
      </w:pPr>
      <w:rPr>
        <w:rFonts w:hint="default"/>
        <w:sz w:val="24"/>
      </w:rPr>
    </w:lvl>
    <w:lvl w:ilvl="6">
      <w:start w:val="1"/>
      <w:numFmt w:val="decimal"/>
      <w:lvlText w:val="%1.%2.%3.%4.%5.%6.%7."/>
      <w:lvlJc w:val="center"/>
      <w:pPr>
        <w:tabs>
          <w:tab w:val="num" w:pos="0"/>
        </w:tabs>
        <w:ind w:left="5672" w:hanging="709"/>
      </w:pPr>
      <w:rPr>
        <w:rFonts w:hint="default"/>
        <w:sz w:val="24"/>
      </w:rPr>
    </w:lvl>
    <w:lvl w:ilvl="7">
      <w:start w:val="1"/>
      <w:numFmt w:val="decimal"/>
      <w:lvlText w:val="%1.%2.%3.%4.%5.%6.%7.%8."/>
      <w:lvlJc w:val="center"/>
      <w:pPr>
        <w:tabs>
          <w:tab w:val="num" w:pos="0"/>
        </w:tabs>
        <w:ind w:left="6381" w:hanging="709"/>
      </w:pPr>
      <w:rPr>
        <w:rFonts w:hint="default"/>
        <w:sz w:val="24"/>
      </w:rPr>
    </w:lvl>
    <w:lvl w:ilvl="8">
      <w:start w:val="1"/>
      <w:numFmt w:val="decimal"/>
      <w:lvlText w:val="%1.%2.%3.%4.%5.%6.%7.%8.%9."/>
      <w:lvlJc w:val="center"/>
      <w:pPr>
        <w:tabs>
          <w:tab w:val="num" w:pos="0"/>
        </w:tabs>
        <w:ind w:left="7090" w:hanging="709"/>
      </w:pPr>
      <w:rPr>
        <w:rFonts w:hint="default"/>
        <w:sz w:val="24"/>
      </w:rPr>
    </w:lvl>
  </w:abstractNum>
  <w:abstractNum w:abstractNumId="21">
    <w:nsid w:val="4EDC26D2"/>
    <w:multiLevelType w:val="multilevel"/>
    <w:tmpl w:val="45869FE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F8609AA"/>
    <w:multiLevelType w:val="hybridMultilevel"/>
    <w:tmpl w:val="A7F01C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000446F"/>
    <w:multiLevelType w:val="hybridMultilevel"/>
    <w:tmpl w:val="2DFC829C"/>
    <w:lvl w:ilvl="0" w:tplc="15C23BE4">
      <w:numFmt w:val="bullet"/>
      <w:pStyle w:val="Bullet"/>
      <w:lvlText w:val=""/>
      <w:lvlJc w:val="left"/>
      <w:pPr>
        <w:tabs>
          <w:tab w:val="num" w:pos="284"/>
        </w:tabs>
        <w:ind w:left="284" w:hanging="284"/>
      </w:pPr>
      <w:rPr>
        <w:rFonts w:ascii="Wingdings" w:hAnsi="Wingdings" w:cs="Arial"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164418D"/>
    <w:multiLevelType w:val="hybridMultilevel"/>
    <w:tmpl w:val="FB220D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7E24BE1"/>
    <w:multiLevelType w:val="hybridMultilevel"/>
    <w:tmpl w:val="C49081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9415138"/>
    <w:multiLevelType w:val="hybridMultilevel"/>
    <w:tmpl w:val="43BAC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B16CF4"/>
    <w:multiLevelType w:val="multilevel"/>
    <w:tmpl w:val="87404A46"/>
    <w:lvl w:ilvl="0">
      <w:start w:val="1"/>
      <w:numFmt w:val="decimal"/>
      <w:pStyle w:val="TN1"/>
      <w:lvlText w:val="%1."/>
      <w:lvlJc w:val="left"/>
      <w:pPr>
        <w:tabs>
          <w:tab w:val="num" w:pos="454"/>
        </w:tabs>
        <w:ind w:left="454" w:hanging="454"/>
      </w:pPr>
      <w:rPr>
        <w:rFonts w:hint="default"/>
        <w:bCs/>
        <w:iCs w:val="0"/>
        <w:szCs w:val="32"/>
      </w:rPr>
    </w:lvl>
    <w:lvl w:ilvl="1">
      <w:start w:val="1"/>
      <w:numFmt w:val="decimal"/>
      <w:pStyle w:val="TN2"/>
      <w:lvlText w:val="%1.%2."/>
      <w:lvlJc w:val="left"/>
      <w:pPr>
        <w:tabs>
          <w:tab w:val="num" w:pos="1021"/>
        </w:tabs>
        <w:ind w:left="1021" w:hanging="567"/>
      </w:pPr>
      <w:rPr>
        <w:rFonts w:hint="default"/>
      </w:rPr>
    </w:lvl>
    <w:lvl w:ilvl="2">
      <w:start w:val="1"/>
      <w:numFmt w:val="decimal"/>
      <w:pStyle w:val="TN3"/>
      <w:lvlText w:val="%1.%2.%3."/>
      <w:lvlJc w:val="left"/>
      <w:pPr>
        <w:tabs>
          <w:tab w:val="num" w:pos="1224"/>
        </w:tabs>
        <w:ind w:left="1224" w:hanging="504"/>
      </w:pPr>
      <w:rPr>
        <w:rFonts w:hint="default"/>
      </w:rPr>
    </w:lvl>
    <w:lvl w:ilvl="3">
      <w:start w:val="1"/>
      <w:numFmt w:val="decimal"/>
      <w:pStyle w:val="TN4"/>
      <w:lvlText w:val="%1.%2.%3.%4."/>
      <w:lvlJc w:val="left"/>
      <w:pPr>
        <w:tabs>
          <w:tab w:val="num" w:pos="1728"/>
        </w:tabs>
        <w:ind w:left="1728" w:hanging="64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4">
      <w:start w:val="1"/>
      <w:numFmt w:val="decimal"/>
      <w:pStyle w:val="TN5"/>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nsid w:val="5F5B632E"/>
    <w:multiLevelType w:val="hybridMultilevel"/>
    <w:tmpl w:val="45869FEC"/>
    <w:lvl w:ilvl="0" w:tplc="0409000F">
      <w:start w:val="1"/>
      <w:numFmt w:val="decimal"/>
      <w:lvlText w:val="%1."/>
      <w:lvlJc w:val="left"/>
      <w:pPr>
        <w:tabs>
          <w:tab w:val="num" w:pos="720"/>
        </w:tabs>
        <w:ind w:left="720" w:hanging="360"/>
      </w:pPr>
      <w:rPr>
        <w:rFonts w:hint="default"/>
      </w:rPr>
    </w:lvl>
    <w:lvl w:ilvl="1" w:tplc="8C1A6D2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BEC0AE7"/>
    <w:multiLevelType w:val="hybridMultilevel"/>
    <w:tmpl w:val="F930604E"/>
    <w:lvl w:ilvl="0" w:tplc="028E678A">
      <w:numFmt w:val="bullet"/>
      <w:lvlText w:val=""/>
      <w:lvlJc w:val="left"/>
      <w:pPr>
        <w:ind w:left="720" w:hanging="360"/>
      </w:pPr>
      <w:rPr>
        <w:rFonts w:ascii="Symbol" w:eastAsia="Times New Roman" w:hAnsi="Symbol" w:cs="Aria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3A35D6"/>
    <w:multiLevelType w:val="hybridMultilevel"/>
    <w:tmpl w:val="C20839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1214EEB"/>
    <w:multiLevelType w:val="hybridMultilevel"/>
    <w:tmpl w:val="AADA00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13D75F9"/>
    <w:multiLevelType w:val="hybridMultilevel"/>
    <w:tmpl w:val="11C61A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5BE3BDB"/>
    <w:multiLevelType w:val="hybridMultilevel"/>
    <w:tmpl w:val="E6BC6C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78A4BBA"/>
    <w:multiLevelType w:val="hybridMultilevel"/>
    <w:tmpl w:val="E0107D44"/>
    <w:lvl w:ilvl="0" w:tplc="34A04750">
      <w:start w:val="1"/>
      <w:numFmt w:val="bullet"/>
      <w:lvlText w:val="•"/>
      <w:lvlJc w:val="left"/>
      <w:pPr>
        <w:tabs>
          <w:tab w:val="num" w:pos="720"/>
        </w:tabs>
        <w:ind w:left="720" w:hanging="360"/>
      </w:pPr>
      <w:rPr>
        <w:rFonts w:ascii="Times New Roman" w:hAnsi="Times New Roman" w:hint="default"/>
      </w:rPr>
    </w:lvl>
    <w:lvl w:ilvl="1" w:tplc="4A6C8006" w:tentative="1">
      <w:start w:val="1"/>
      <w:numFmt w:val="bullet"/>
      <w:lvlText w:val="•"/>
      <w:lvlJc w:val="left"/>
      <w:pPr>
        <w:tabs>
          <w:tab w:val="num" w:pos="1440"/>
        </w:tabs>
        <w:ind w:left="1440" w:hanging="360"/>
      </w:pPr>
      <w:rPr>
        <w:rFonts w:ascii="Times New Roman" w:hAnsi="Times New Roman" w:hint="default"/>
      </w:rPr>
    </w:lvl>
    <w:lvl w:ilvl="2" w:tplc="F44A7252" w:tentative="1">
      <w:start w:val="1"/>
      <w:numFmt w:val="bullet"/>
      <w:lvlText w:val="•"/>
      <w:lvlJc w:val="left"/>
      <w:pPr>
        <w:tabs>
          <w:tab w:val="num" w:pos="2160"/>
        </w:tabs>
        <w:ind w:left="2160" w:hanging="360"/>
      </w:pPr>
      <w:rPr>
        <w:rFonts w:ascii="Times New Roman" w:hAnsi="Times New Roman" w:hint="default"/>
      </w:rPr>
    </w:lvl>
    <w:lvl w:ilvl="3" w:tplc="52B0AEF0" w:tentative="1">
      <w:start w:val="1"/>
      <w:numFmt w:val="bullet"/>
      <w:lvlText w:val="•"/>
      <w:lvlJc w:val="left"/>
      <w:pPr>
        <w:tabs>
          <w:tab w:val="num" w:pos="2880"/>
        </w:tabs>
        <w:ind w:left="2880" w:hanging="360"/>
      </w:pPr>
      <w:rPr>
        <w:rFonts w:ascii="Times New Roman" w:hAnsi="Times New Roman" w:hint="default"/>
      </w:rPr>
    </w:lvl>
    <w:lvl w:ilvl="4" w:tplc="A37A25FA" w:tentative="1">
      <w:start w:val="1"/>
      <w:numFmt w:val="bullet"/>
      <w:lvlText w:val="•"/>
      <w:lvlJc w:val="left"/>
      <w:pPr>
        <w:tabs>
          <w:tab w:val="num" w:pos="3600"/>
        </w:tabs>
        <w:ind w:left="3600" w:hanging="360"/>
      </w:pPr>
      <w:rPr>
        <w:rFonts w:ascii="Times New Roman" w:hAnsi="Times New Roman" w:hint="default"/>
      </w:rPr>
    </w:lvl>
    <w:lvl w:ilvl="5" w:tplc="485ECA0C" w:tentative="1">
      <w:start w:val="1"/>
      <w:numFmt w:val="bullet"/>
      <w:lvlText w:val="•"/>
      <w:lvlJc w:val="left"/>
      <w:pPr>
        <w:tabs>
          <w:tab w:val="num" w:pos="4320"/>
        </w:tabs>
        <w:ind w:left="4320" w:hanging="360"/>
      </w:pPr>
      <w:rPr>
        <w:rFonts w:ascii="Times New Roman" w:hAnsi="Times New Roman" w:hint="default"/>
      </w:rPr>
    </w:lvl>
    <w:lvl w:ilvl="6" w:tplc="CC0A208A" w:tentative="1">
      <w:start w:val="1"/>
      <w:numFmt w:val="bullet"/>
      <w:lvlText w:val="•"/>
      <w:lvlJc w:val="left"/>
      <w:pPr>
        <w:tabs>
          <w:tab w:val="num" w:pos="5040"/>
        </w:tabs>
        <w:ind w:left="5040" w:hanging="360"/>
      </w:pPr>
      <w:rPr>
        <w:rFonts w:ascii="Times New Roman" w:hAnsi="Times New Roman" w:hint="default"/>
      </w:rPr>
    </w:lvl>
    <w:lvl w:ilvl="7" w:tplc="9EA24516" w:tentative="1">
      <w:start w:val="1"/>
      <w:numFmt w:val="bullet"/>
      <w:lvlText w:val="•"/>
      <w:lvlJc w:val="left"/>
      <w:pPr>
        <w:tabs>
          <w:tab w:val="num" w:pos="5760"/>
        </w:tabs>
        <w:ind w:left="5760" w:hanging="360"/>
      </w:pPr>
      <w:rPr>
        <w:rFonts w:ascii="Times New Roman" w:hAnsi="Times New Roman" w:hint="default"/>
      </w:rPr>
    </w:lvl>
    <w:lvl w:ilvl="8" w:tplc="CDF00158"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9267CBC"/>
    <w:multiLevelType w:val="hybridMultilevel"/>
    <w:tmpl w:val="101EB9D8"/>
    <w:lvl w:ilvl="0" w:tplc="30A46C74">
      <w:start w:val="1"/>
      <w:numFmt w:val="bullet"/>
      <w:lvlText w:val=""/>
      <w:lvlJc w:val="left"/>
      <w:pPr>
        <w:tabs>
          <w:tab w:val="num" w:pos="720"/>
        </w:tabs>
        <w:ind w:left="720" w:hanging="360"/>
      </w:pPr>
      <w:rPr>
        <w:rFonts w:ascii="Wingdings" w:hAnsi="Wingdings" w:hint="default"/>
      </w:rPr>
    </w:lvl>
    <w:lvl w:ilvl="1" w:tplc="23FCC99C" w:tentative="1">
      <w:start w:val="1"/>
      <w:numFmt w:val="bullet"/>
      <w:lvlText w:val=""/>
      <w:lvlJc w:val="left"/>
      <w:pPr>
        <w:tabs>
          <w:tab w:val="num" w:pos="1440"/>
        </w:tabs>
        <w:ind w:left="1440" w:hanging="360"/>
      </w:pPr>
      <w:rPr>
        <w:rFonts w:ascii="Wingdings" w:hAnsi="Wingdings" w:hint="default"/>
      </w:rPr>
    </w:lvl>
    <w:lvl w:ilvl="2" w:tplc="F738C890" w:tentative="1">
      <w:start w:val="1"/>
      <w:numFmt w:val="bullet"/>
      <w:lvlText w:val=""/>
      <w:lvlJc w:val="left"/>
      <w:pPr>
        <w:tabs>
          <w:tab w:val="num" w:pos="2160"/>
        </w:tabs>
        <w:ind w:left="2160" w:hanging="360"/>
      </w:pPr>
      <w:rPr>
        <w:rFonts w:ascii="Wingdings" w:hAnsi="Wingdings" w:hint="default"/>
      </w:rPr>
    </w:lvl>
    <w:lvl w:ilvl="3" w:tplc="DBBE8736" w:tentative="1">
      <w:start w:val="1"/>
      <w:numFmt w:val="bullet"/>
      <w:lvlText w:val=""/>
      <w:lvlJc w:val="left"/>
      <w:pPr>
        <w:tabs>
          <w:tab w:val="num" w:pos="2880"/>
        </w:tabs>
        <w:ind w:left="2880" w:hanging="360"/>
      </w:pPr>
      <w:rPr>
        <w:rFonts w:ascii="Wingdings" w:hAnsi="Wingdings" w:hint="default"/>
      </w:rPr>
    </w:lvl>
    <w:lvl w:ilvl="4" w:tplc="99EA1C2C" w:tentative="1">
      <w:start w:val="1"/>
      <w:numFmt w:val="bullet"/>
      <w:lvlText w:val=""/>
      <w:lvlJc w:val="left"/>
      <w:pPr>
        <w:tabs>
          <w:tab w:val="num" w:pos="3600"/>
        </w:tabs>
        <w:ind w:left="3600" w:hanging="360"/>
      </w:pPr>
      <w:rPr>
        <w:rFonts w:ascii="Wingdings" w:hAnsi="Wingdings" w:hint="default"/>
      </w:rPr>
    </w:lvl>
    <w:lvl w:ilvl="5" w:tplc="0C9032BC" w:tentative="1">
      <w:start w:val="1"/>
      <w:numFmt w:val="bullet"/>
      <w:lvlText w:val=""/>
      <w:lvlJc w:val="left"/>
      <w:pPr>
        <w:tabs>
          <w:tab w:val="num" w:pos="4320"/>
        </w:tabs>
        <w:ind w:left="4320" w:hanging="360"/>
      </w:pPr>
      <w:rPr>
        <w:rFonts w:ascii="Wingdings" w:hAnsi="Wingdings" w:hint="default"/>
      </w:rPr>
    </w:lvl>
    <w:lvl w:ilvl="6" w:tplc="BAF035E8" w:tentative="1">
      <w:start w:val="1"/>
      <w:numFmt w:val="bullet"/>
      <w:lvlText w:val=""/>
      <w:lvlJc w:val="left"/>
      <w:pPr>
        <w:tabs>
          <w:tab w:val="num" w:pos="5040"/>
        </w:tabs>
        <w:ind w:left="5040" w:hanging="360"/>
      </w:pPr>
      <w:rPr>
        <w:rFonts w:ascii="Wingdings" w:hAnsi="Wingdings" w:hint="default"/>
      </w:rPr>
    </w:lvl>
    <w:lvl w:ilvl="7" w:tplc="96B2CBEA" w:tentative="1">
      <w:start w:val="1"/>
      <w:numFmt w:val="bullet"/>
      <w:lvlText w:val=""/>
      <w:lvlJc w:val="left"/>
      <w:pPr>
        <w:tabs>
          <w:tab w:val="num" w:pos="5760"/>
        </w:tabs>
        <w:ind w:left="5760" w:hanging="360"/>
      </w:pPr>
      <w:rPr>
        <w:rFonts w:ascii="Wingdings" w:hAnsi="Wingdings" w:hint="default"/>
      </w:rPr>
    </w:lvl>
    <w:lvl w:ilvl="8" w:tplc="7AA6CF3C" w:tentative="1">
      <w:start w:val="1"/>
      <w:numFmt w:val="bullet"/>
      <w:lvlText w:val=""/>
      <w:lvlJc w:val="left"/>
      <w:pPr>
        <w:tabs>
          <w:tab w:val="num" w:pos="6480"/>
        </w:tabs>
        <w:ind w:left="6480" w:hanging="360"/>
      </w:pPr>
      <w:rPr>
        <w:rFonts w:ascii="Wingdings" w:hAnsi="Wingdings" w:hint="default"/>
      </w:rPr>
    </w:lvl>
  </w:abstractNum>
  <w:abstractNum w:abstractNumId="36">
    <w:nsid w:val="7A334D32"/>
    <w:multiLevelType w:val="hybridMultilevel"/>
    <w:tmpl w:val="E8F48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AD8026F"/>
    <w:multiLevelType w:val="hybridMultilevel"/>
    <w:tmpl w:val="92B0CF90"/>
    <w:lvl w:ilvl="0" w:tplc="5D68CC6A">
      <w:start w:val="1"/>
      <w:numFmt w:val="decimal"/>
      <w:lvlText w:val="%1."/>
      <w:lvlJc w:val="left"/>
      <w:pPr>
        <w:tabs>
          <w:tab w:val="num" w:pos="720"/>
        </w:tabs>
        <w:ind w:left="720" w:hanging="360"/>
      </w:pPr>
      <w:rPr>
        <w:rFonts w:ascii="Times New Roman" w:eastAsia="Times New Roman" w:hAnsi="Times New Roman" w:cs="Times New Roman"/>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BC92FC6"/>
    <w:multiLevelType w:val="hybridMultilevel"/>
    <w:tmpl w:val="63263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C608EF"/>
    <w:multiLevelType w:val="hybridMultilevel"/>
    <w:tmpl w:val="1D6AD584"/>
    <w:lvl w:ilvl="0" w:tplc="C448868E">
      <w:start w:val="1"/>
      <w:numFmt w:val="bullet"/>
      <w:lvlText w:val=""/>
      <w:lvlJc w:val="left"/>
      <w:pPr>
        <w:tabs>
          <w:tab w:val="num" w:pos="720"/>
        </w:tabs>
        <w:ind w:left="720" w:hanging="360"/>
      </w:pPr>
      <w:rPr>
        <w:rFonts w:ascii="Wingdings" w:hAnsi="Wingdings" w:hint="default"/>
        <w:lang w:bidi="he-IL"/>
      </w:rPr>
    </w:lvl>
    <w:lvl w:ilvl="1" w:tplc="DE2E4AD4" w:tentative="1">
      <w:start w:val="1"/>
      <w:numFmt w:val="bullet"/>
      <w:lvlText w:val=""/>
      <w:lvlJc w:val="left"/>
      <w:pPr>
        <w:tabs>
          <w:tab w:val="num" w:pos="1440"/>
        </w:tabs>
        <w:ind w:left="1440" w:hanging="360"/>
      </w:pPr>
      <w:rPr>
        <w:rFonts w:ascii="Wingdings" w:hAnsi="Wingdings" w:hint="default"/>
      </w:rPr>
    </w:lvl>
    <w:lvl w:ilvl="2" w:tplc="30ACA9FA" w:tentative="1">
      <w:start w:val="1"/>
      <w:numFmt w:val="bullet"/>
      <w:lvlText w:val=""/>
      <w:lvlJc w:val="left"/>
      <w:pPr>
        <w:tabs>
          <w:tab w:val="num" w:pos="2160"/>
        </w:tabs>
        <w:ind w:left="2160" w:hanging="360"/>
      </w:pPr>
      <w:rPr>
        <w:rFonts w:ascii="Wingdings" w:hAnsi="Wingdings" w:hint="default"/>
      </w:rPr>
    </w:lvl>
    <w:lvl w:ilvl="3" w:tplc="488816D2" w:tentative="1">
      <w:start w:val="1"/>
      <w:numFmt w:val="bullet"/>
      <w:lvlText w:val=""/>
      <w:lvlJc w:val="left"/>
      <w:pPr>
        <w:tabs>
          <w:tab w:val="num" w:pos="2880"/>
        </w:tabs>
        <w:ind w:left="2880" w:hanging="360"/>
      </w:pPr>
      <w:rPr>
        <w:rFonts w:ascii="Wingdings" w:hAnsi="Wingdings" w:hint="default"/>
      </w:rPr>
    </w:lvl>
    <w:lvl w:ilvl="4" w:tplc="E16EC138" w:tentative="1">
      <w:start w:val="1"/>
      <w:numFmt w:val="bullet"/>
      <w:lvlText w:val=""/>
      <w:lvlJc w:val="left"/>
      <w:pPr>
        <w:tabs>
          <w:tab w:val="num" w:pos="3600"/>
        </w:tabs>
        <w:ind w:left="3600" w:hanging="360"/>
      </w:pPr>
      <w:rPr>
        <w:rFonts w:ascii="Wingdings" w:hAnsi="Wingdings" w:hint="default"/>
      </w:rPr>
    </w:lvl>
    <w:lvl w:ilvl="5" w:tplc="292CE222" w:tentative="1">
      <w:start w:val="1"/>
      <w:numFmt w:val="bullet"/>
      <w:lvlText w:val=""/>
      <w:lvlJc w:val="left"/>
      <w:pPr>
        <w:tabs>
          <w:tab w:val="num" w:pos="4320"/>
        </w:tabs>
        <w:ind w:left="4320" w:hanging="360"/>
      </w:pPr>
      <w:rPr>
        <w:rFonts w:ascii="Wingdings" w:hAnsi="Wingdings" w:hint="default"/>
      </w:rPr>
    </w:lvl>
    <w:lvl w:ilvl="6" w:tplc="C7A0D3AE" w:tentative="1">
      <w:start w:val="1"/>
      <w:numFmt w:val="bullet"/>
      <w:lvlText w:val=""/>
      <w:lvlJc w:val="left"/>
      <w:pPr>
        <w:tabs>
          <w:tab w:val="num" w:pos="5040"/>
        </w:tabs>
        <w:ind w:left="5040" w:hanging="360"/>
      </w:pPr>
      <w:rPr>
        <w:rFonts w:ascii="Wingdings" w:hAnsi="Wingdings" w:hint="default"/>
      </w:rPr>
    </w:lvl>
    <w:lvl w:ilvl="7" w:tplc="53EAB366" w:tentative="1">
      <w:start w:val="1"/>
      <w:numFmt w:val="bullet"/>
      <w:lvlText w:val=""/>
      <w:lvlJc w:val="left"/>
      <w:pPr>
        <w:tabs>
          <w:tab w:val="num" w:pos="5760"/>
        </w:tabs>
        <w:ind w:left="5760" w:hanging="360"/>
      </w:pPr>
      <w:rPr>
        <w:rFonts w:ascii="Wingdings" w:hAnsi="Wingdings" w:hint="default"/>
      </w:rPr>
    </w:lvl>
    <w:lvl w:ilvl="8" w:tplc="E3585CBA" w:tentative="1">
      <w:start w:val="1"/>
      <w:numFmt w:val="bullet"/>
      <w:lvlText w:val=""/>
      <w:lvlJc w:val="left"/>
      <w:pPr>
        <w:tabs>
          <w:tab w:val="num" w:pos="6480"/>
        </w:tabs>
        <w:ind w:left="6480" w:hanging="360"/>
      </w:pPr>
      <w:rPr>
        <w:rFonts w:ascii="Wingdings" w:hAnsi="Wingdings" w:hint="default"/>
      </w:rPr>
    </w:lvl>
  </w:abstractNum>
  <w:abstractNum w:abstractNumId="40">
    <w:nsid w:val="7D6F5227"/>
    <w:multiLevelType w:val="multilevel"/>
    <w:tmpl w:val="EE68B6DA"/>
    <w:lvl w:ilvl="0">
      <w:start w:val="13"/>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7"/>
  </w:num>
  <w:num w:numId="2">
    <w:abstractNumId w:val="23"/>
  </w:num>
  <w:num w:numId="3">
    <w:abstractNumId w:val="16"/>
  </w:num>
  <w:num w:numId="4">
    <w:abstractNumId w:val="30"/>
  </w:num>
  <w:num w:numId="5">
    <w:abstractNumId w:val="36"/>
  </w:num>
  <w:num w:numId="6">
    <w:abstractNumId w:val="6"/>
  </w:num>
  <w:num w:numId="7">
    <w:abstractNumId w:val="32"/>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10"/>
  </w:num>
  <w:num w:numId="13">
    <w:abstractNumId w:val="15"/>
  </w:num>
  <w:num w:numId="14">
    <w:abstractNumId w:val="19"/>
  </w:num>
  <w:num w:numId="15">
    <w:abstractNumId w:val="34"/>
  </w:num>
  <w:num w:numId="16">
    <w:abstractNumId w:val="26"/>
  </w:num>
  <w:num w:numId="17">
    <w:abstractNumId w:val="4"/>
  </w:num>
  <w:num w:numId="18">
    <w:abstractNumId w:val="18"/>
  </w:num>
  <w:num w:numId="19">
    <w:abstractNumId w:val="37"/>
  </w:num>
  <w:num w:numId="20">
    <w:abstractNumId w:val="25"/>
  </w:num>
  <w:num w:numId="21">
    <w:abstractNumId w:val="3"/>
  </w:num>
  <w:num w:numId="22">
    <w:abstractNumId w:val="5"/>
  </w:num>
  <w:num w:numId="23">
    <w:abstractNumId w:val="13"/>
  </w:num>
  <w:num w:numId="24">
    <w:abstractNumId w:val="12"/>
  </w:num>
  <w:num w:numId="25">
    <w:abstractNumId w:val="31"/>
  </w:num>
  <w:num w:numId="26">
    <w:abstractNumId w:val="22"/>
  </w:num>
  <w:num w:numId="27">
    <w:abstractNumId w:val="9"/>
  </w:num>
  <w:num w:numId="28">
    <w:abstractNumId w:val="17"/>
  </w:num>
  <w:num w:numId="29">
    <w:abstractNumId w:val="2"/>
  </w:num>
  <w:num w:numId="30">
    <w:abstractNumId w:val="14"/>
  </w:num>
  <w:num w:numId="31">
    <w:abstractNumId w:val="0"/>
  </w:num>
  <w:num w:numId="32">
    <w:abstractNumId w:val="40"/>
  </w:num>
  <w:num w:numId="33">
    <w:abstractNumId w:val="20"/>
  </w:num>
  <w:num w:numId="34">
    <w:abstractNumId w:val="29"/>
  </w:num>
  <w:num w:numId="35">
    <w:abstractNumId w:val="21"/>
  </w:num>
  <w:num w:numId="36">
    <w:abstractNumId w:val="33"/>
  </w:num>
  <w:num w:numId="37">
    <w:abstractNumId w:val="38"/>
  </w:num>
  <w:num w:numId="38">
    <w:abstractNumId w:val="8"/>
  </w:num>
  <w:num w:numId="39">
    <w:abstractNumId w:val="35"/>
  </w:num>
  <w:num w:numId="40">
    <w:abstractNumId w:val="39"/>
  </w:num>
  <w:num w:numId="41">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stylePaneFormatFilter w:val="1F02"/>
  <w:defaultTabStop w:val="720"/>
  <w:drawingGridHorizontalSpacing w:val="12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713D13"/>
    <w:rsid w:val="000013E1"/>
    <w:rsid w:val="00001C95"/>
    <w:rsid w:val="00001E02"/>
    <w:rsid w:val="00003505"/>
    <w:rsid w:val="00011D51"/>
    <w:rsid w:val="00012B78"/>
    <w:rsid w:val="0001575C"/>
    <w:rsid w:val="00017C1E"/>
    <w:rsid w:val="000202D5"/>
    <w:rsid w:val="0002069B"/>
    <w:rsid w:val="00020CE7"/>
    <w:rsid w:val="00021916"/>
    <w:rsid w:val="00021FFB"/>
    <w:rsid w:val="000240BD"/>
    <w:rsid w:val="00024C73"/>
    <w:rsid w:val="000250D0"/>
    <w:rsid w:val="0002561A"/>
    <w:rsid w:val="000257F1"/>
    <w:rsid w:val="000277A2"/>
    <w:rsid w:val="0003140B"/>
    <w:rsid w:val="0003428B"/>
    <w:rsid w:val="00034296"/>
    <w:rsid w:val="00034E60"/>
    <w:rsid w:val="00040041"/>
    <w:rsid w:val="000405FC"/>
    <w:rsid w:val="0004061E"/>
    <w:rsid w:val="0004116F"/>
    <w:rsid w:val="0004121F"/>
    <w:rsid w:val="0004308D"/>
    <w:rsid w:val="00044154"/>
    <w:rsid w:val="00044597"/>
    <w:rsid w:val="000451AC"/>
    <w:rsid w:val="00046DBF"/>
    <w:rsid w:val="00047F5C"/>
    <w:rsid w:val="00052233"/>
    <w:rsid w:val="0005337D"/>
    <w:rsid w:val="000542F8"/>
    <w:rsid w:val="00054E1D"/>
    <w:rsid w:val="00055C54"/>
    <w:rsid w:val="00056816"/>
    <w:rsid w:val="00057B96"/>
    <w:rsid w:val="00057D9F"/>
    <w:rsid w:val="00057DDD"/>
    <w:rsid w:val="000615D9"/>
    <w:rsid w:val="000714E9"/>
    <w:rsid w:val="00071C44"/>
    <w:rsid w:val="00072DFF"/>
    <w:rsid w:val="000744BE"/>
    <w:rsid w:val="00074C4E"/>
    <w:rsid w:val="000752EA"/>
    <w:rsid w:val="00076BCF"/>
    <w:rsid w:val="00076E60"/>
    <w:rsid w:val="000801C1"/>
    <w:rsid w:val="000806B2"/>
    <w:rsid w:val="000808F2"/>
    <w:rsid w:val="00081869"/>
    <w:rsid w:val="00081C7C"/>
    <w:rsid w:val="000846CC"/>
    <w:rsid w:val="00084734"/>
    <w:rsid w:val="00086CE3"/>
    <w:rsid w:val="00090254"/>
    <w:rsid w:val="000913C1"/>
    <w:rsid w:val="00093950"/>
    <w:rsid w:val="00094E46"/>
    <w:rsid w:val="00095E78"/>
    <w:rsid w:val="000964A4"/>
    <w:rsid w:val="00097772"/>
    <w:rsid w:val="00097AEA"/>
    <w:rsid w:val="000A000F"/>
    <w:rsid w:val="000A29A4"/>
    <w:rsid w:val="000A5D03"/>
    <w:rsid w:val="000A7570"/>
    <w:rsid w:val="000A794B"/>
    <w:rsid w:val="000B022B"/>
    <w:rsid w:val="000B13AD"/>
    <w:rsid w:val="000B2932"/>
    <w:rsid w:val="000B2A4A"/>
    <w:rsid w:val="000B36F3"/>
    <w:rsid w:val="000B5609"/>
    <w:rsid w:val="000B664E"/>
    <w:rsid w:val="000B729D"/>
    <w:rsid w:val="000B74CE"/>
    <w:rsid w:val="000C277C"/>
    <w:rsid w:val="000C4F23"/>
    <w:rsid w:val="000C7283"/>
    <w:rsid w:val="000C7579"/>
    <w:rsid w:val="000D267A"/>
    <w:rsid w:val="000D26C8"/>
    <w:rsid w:val="000D2F63"/>
    <w:rsid w:val="000D4B0F"/>
    <w:rsid w:val="000E0D7C"/>
    <w:rsid w:val="000E311B"/>
    <w:rsid w:val="000E3B8E"/>
    <w:rsid w:val="000E43E5"/>
    <w:rsid w:val="000E5B94"/>
    <w:rsid w:val="000E5D37"/>
    <w:rsid w:val="000F3523"/>
    <w:rsid w:val="000F59C7"/>
    <w:rsid w:val="000F6285"/>
    <w:rsid w:val="000F6580"/>
    <w:rsid w:val="000F74B5"/>
    <w:rsid w:val="00100910"/>
    <w:rsid w:val="00102E2B"/>
    <w:rsid w:val="0010518C"/>
    <w:rsid w:val="00106B02"/>
    <w:rsid w:val="0011125A"/>
    <w:rsid w:val="00112A2C"/>
    <w:rsid w:val="0011483B"/>
    <w:rsid w:val="00117527"/>
    <w:rsid w:val="001200CB"/>
    <w:rsid w:val="001215C3"/>
    <w:rsid w:val="001229F1"/>
    <w:rsid w:val="001238D9"/>
    <w:rsid w:val="001256DF"/>
    <w:rsid w:val="001257F9"/>
    <w:rsid w:val="00126214"/>
    <w:rsid w:val="001271F6"/>
    <w:rsid w:val="00127A03"/>
    <w:rsid w:val="00130102"/>
    <w:rsid w:val="00131B03"/>
    <w:rsid w:val="0013212D"/>
    <w:rsid w:val="00132411"/>
    <w:rsid w:val="00133F56"/>
    <w:rsid w:val="001405F4"/>
    <w:rsid w:val="00140856"/>
    <w:rsid w:val="00140F90"/>
    <w:rsid w:val="00141BCA"/>
    <w:rsid w:val="0014278F"/>
    <w:rsid w:val="00145CF9"/>
    <w:rsid w:val="00146430"/>
    <w:rsid w:val="00146EA4"/>
    <w:rsid w:val="001472A9"/>
    <w:rsid w:val="00153295"/>
    <w:rsid w:val="00155ADF"/>
    <w:rsid w:val="00157D03"/>
    <w:rsid w:val="00162331"/>
    <w:rsid w:val="00162931"/>
    <w:rsid w:val="00164CBC"/>
    <w:rsid w:val="001663A0"/>
    <w:rsid w:val="00166C64"/>
    <w:rsid w:val="00170403"/>
    <w:rsid w:val="0017069A"/>
    <w:rsid w:val="00175195"/>
    <w:rsid w:val="00176844"/>
    <w:rsid w:val="00183461"/>
    <w:rsid w:val="00184D3C"/>
    <w:rsid w:val="00185261"/>
    <w:rsid w:val="00185BC7"/>
    <w:rsid w:val="001865B3"/>
    <w:rsid w:val="00190754"/>
    <w:rsid w:val="00191688"/>
    <w:rsid w:val="00192779"/>
    <w:rsid w:val="001944CB"/>
    <w:rsid w:val="00194E8E"/>
    <w:rsid w:val="00195565"/>
    <w:rsid w:val="00196093"/>
    <w:rsid w:val="001974D2"/>
    <w:rsid w:val="001975BA"/>
    <w:rsid w:val="001A11AC"/>
    <w:rsid w:val="001A40F5"/>
    <w:rsid w:val="001A56C2"/>
    <w:rsid w:val="001B432F"/>
    <w:rsid w:val="001B4535"/>
    <w:rsid w:val="001B4601"/>
    <w:rsid w:val="001B4B33"/>
    <w:rsid w:val="001B6AF2"/>
    <w:rsid w:val="001B6F27"/>
    <w:rsid w:val="001B7E95"/>
    <w:rsid w:val="001C210C"/>
    <w:rsid w:val="001C2809"/>
    <w:rsid w:val="001C4322"/>
    <w:rsid w:val="001C4E66"/>
    <w:rsid w:val="001C53BE"/>
    <w:rsid w:val="001C62E3"/>
    <w:rsid w:val="001D0685"/>
    <w:rsid w:val="001D0908"/>
    <w:rsid w:val="001D1AA0"/>
    <w:rsid w:val="001D2BEC"/>
    <w:rsid w:val="001D3865"/>
    <w:rsid w:val="001D45D7"/>
    <w:rsid w:val="001D4A35"/>
    <w:rsid w:val="001D56BC"/>
    <w:rsid w:val="001D5F4B"/>
    <w:rsid w:val="001D6BE8"/>
    <w:rsid w:val="001E02CC"/>
    <w:rsid w:val="001E05B5"/>
    <w:rsid w:val="001E14DE"/>
    <w:rsid w:val="001E41DD"/>
    <w:rsid w:val="001E5005"/>
    <w:rsid w:val="001E680B"/>
    <w:rsid w:val="001E7922"/>
    <w:rsid w:val="001F1EE6"/>
    <w:rsid w:val="001F31EF"/>
    <w:rsid w:val="001F48B3"/>
    <w:rsid w:val="001F4E55"/>
    <w:rsid w:val="00202AE0"/>
    <w:rsid w:val="00204CA9"/>
    <w:rsid w:val="00204F97"/>
    <w:rsid w:val="00206AF6"/>
    <w:rsid w:val="00211368"/>
    <w:rsid w:val="00211AD3"/>
    <w:rsid w:val="00213D70"/>
    <w:rsid w:val="0021452A"/>
    <w:rsid w:val="00215103"/>
    <w:rsid w:val="00216710"/>
    <w:rsid w:val="0021764F"/>
    <w:rsid w:val="00224140"/>
    <w:rsid w:val="002241CA"/>
    <w:rsid w:val="0022446F"/>
    <w:rsid w:val="00224D29"/>
    <w:rsid w:val="0022630C"/>
    <w:rsid w:val="00226351"/>
    <w:rsid w:val="00226393"/>
    <w:rsid w:val="002267F7"/>
    <w:rsid w:val="0023427F"/>
    <w:rsid w:val="00236690"/>
    <w:rsid w:val="002406D9"/>
    <w:rsid w:val="002407B1"/>
    <w:rsid w:val="00241432"/>
    <w:rsid w:val="00241780"/>
    <w:rsid w:val="00243545"/>
    <w:rsid w:val="00243AC4"/>
    <w:rsid w:val="00244192"/>
    <w:rsid w:val="002458E5"/>
    <w:rsid w:val="002470ED"/>
    <w:rsid w:val="00247609"/>
    <w:rsid w:val="00247DE7"/>
    <w:rsid w:val="00250657"/>
    <w:rsid w:val="00250F52"/>
    <w:rsid w:val="00261F89"/>
    <w:rsid w:val="002622A9"/>
    <w:rsid w:val="00262575"/>
    <w:rsid w:val="00262743"/>
    <w:rsid w:val="00264FDB"/>
    <w:rsid w:val="002658B1"/>
    <w:rsid w:val="002662C9"/>
    <w:rsid w:val="00267603"/>
    <w:rsid w:val="00267A02"/>
    <w:rsid w:val="00270266"/>
    <w:rsid w:val="00270782"/>
    <w:rsid w:val="00272052"/>
    <w:rsid w:val="002739FB"/>
    <w:rsid w:val="00273BF7"/>
    <w:rsid w:val="00274F2C"/>
    <w:rsid w:val="00275BF1"/>
    <w:rsid w:val="00275DE3"/>
    <w:rsid w:val="00276476"/>
    <w:rsid w:val="002771BB"/>
    <w:rsid w:val="002813A4"/>
    <w:rsid w:val="00282243"/>
    <w:rsid w:val="00282408"/>
    <w:rsid w:val="00282852"/>
    <w:rsid w:val="0028324B"/>
    <w:rsid w:val="0028515A"/>
    <w:rsid w:val="00285742"/>
    <w:rsid w:val="00286F31"/>
    <w:rsid w:val="002872B2"/>
    <w:rsid w:val="00287840"/>
    <w:rsid w:val="00291A05"/>
    <w:rsid w:val="00293B08"/>
    <w:rsid w:val="00293BA7"/>
    <w:rsid w:val="00296F5F"/>
    <w:rsid w:val="002973C8"/>
    <w:rsid w:val="002A13A1"/>
    <w:rsid w:val="002A31C0"/>
    <w:rsid w:val="002A3A95"/>
    <w:rsid w:val="002A3B99"/>
    <w:rsid w:val="002B13BB"/>
    <w:rsid w:val="002B1C05"/>
    <w:rsid w:val="002B20F7"/>
    <w:rsid w:val="002B24E2"/>
    <w:rsid w:val="002B57CE"/>
    <w:rsid w:val="002B5C79"/>
    <w:rsid w:val="002B7AEF"/>
    <w:rsid w:val="002B7BE8"/>
    <w:rsid w:val="002C0653"/>
    <w:rsid w:val="002C15C2"/>
    <w:rsid w:val="002C2655"/>
    <w:rsid w:val="002C50FE"/>
    <w:rsid w:val="002C6AB0"/>
    <w:rsid w:val="002D1031"/>
    <w:rsid w:val="002D2F7A"/>
    <w:rsid w:val="002D6BA3"/>
    <w:rsid w:val="002E2D28"/>
    <w:rsid w:val="002E4E48"/>
    <w:rsid w:val="002E7790"/>
    <w:rsid w:val="002F0884"/>
    <w:rsid w:val="002F3A9C"/>
    <w:rsid w:val="002F47CF"/>
    <w:rsid w:val="002F61DE"/>
    <w:rsid w:val="002F76F1"/>
    <w:rsid w:val="003013E3"/>
    <w:rsid w:val="00301BF3"/>
    <w:rsid w:val="00302E22"/>
    <w:rsid w:val="00303F40"/>
    <w:rsid w:val="00305B50"/>
    <w:rsid w:val="00306368"/>
    <w:rsid w:val="00307148"/>
    <w:rsid w:val="0031219D"/>
    <w:rsid w:val="0031369C"/>
    <w:rsid w:val="00313763"/>
    <w:rsid w:val="00313BB9"/>
    <w:rsid w:val="00316D2B"/>
    <w:rsid w:val="00317AB5"/>
    <w:rsid w:val="00317F9C"/>
    <w:rsid w:val="003211B6"/>
    <w:rsid w:val="003222E5"/>
    <w:rsid w:val="003228B8"/>
    <w:rsid w:val="00322A52"/>
    <w:rsid w:val="00330139"/>
    <w:rsid w:val="003306A1"/>
    <w:rsid w:val="00333458"/>
    <w:rsid w:val="003360D6"/>
    <w:rsid w:val="0033628D"/>
    <w:rsid w:val="00337179"/>
    <w:rsid w:val="0034160C"/>
    <w:rsid w:val="00341ADF"/>
    <w:rsid w:val="0034278E"/>
    <w:rsid w:val="0034677E"/>
    <w:rsid w:val="00347FC2"/>
    <w:rsid w:val="00350956"/>
    <w:rsid w:val="00354FE1"/>
    <w:rsid w:val="00355767"/>
    <w:rsid w:val="003570EA"/>
    <w:rsid w:val="00357C5E"/>
    <w:rsid w:val="0036153E"/>
    <w:rsid w:val="00363888"/>
    <w:rsid w:val="0036470B"/>
    <w:rsid w:val="00364B97"/>
    <w:rsid w:val="00364F53"/>
    <w:rsid w:val="0036563D"/>
    <w:rsid w:val="00367771"/>
    <w:rsid w:val="0037028F"/>
    <w:rsid w:val="00371252"/>
    <w:rsid w:val="00372926"/>
    <w:rsid w:val="00373466"/>
    <w:rsid w:val="00375EE5"/>
    <w:rsid w:val="00377587"/>
    <w:rsid w:val="003775E3"/>
    <w:rsid w:val="003778F0"/>
    <w:rsid w:val="00377E03"/>
    <w:rsid w:val="00380261"/>
    <w:rsid w:val="003813AC"/>
    <w:rsid w:val="00382B0A"/>
    <w:rsid w:val="00384D0A"/>
    <w:rsid w:val="00385272"/>
    <w:rsid w:val="003922AF"/>
    <w:rsid w:val="00394697"/>
    <w:rsid w:val="00394D4F"/>
    <w:rsid w:val="00395716"/>
    <w:rsid w:val="0039661B"/>
    <w:rsid w:val="00396FEC"/>
    <w:rsid w:val="003A008A"/>
    <w:rsid w:val="003A24B1"/>
    <w:rsid w:val="003A5270"/>
    <w:rsid w:val="003A545F"/>
    <w:rsid w:val="003A5840"/>
    <w:rsid w:val="003A6F0C"/>
    <w:rsid w:val="003A705B"/>
    <w:rsid w:val="003A7C65"/>
    <w:rsid w:val="003A7F0D"/>
    <w:rsid w:val="003B0717"/>
    <w:rsid w:val="003B6D98"/>
    <w:rsid w:val="003B7037"/>
    <w:rsid w:val="003C2976"/>
    <w:rsid w:val="003C2A44"/>
    <w:rsid w:val="003C4A47"/>
    <w:rsid w:val="003C79F6"/>
    <w:rsid w:val="003D5765"/>
    <w:rsid w:val="003D617F"/>
    <w:rsid w:val="003E227D"/>
    <w:rsid w:val="003E2D7C"/>
    <w:rsid w:val="003F066C"/>
    <w:rsid w:val="003F1EF0"/>
    <w:rsid w:val="003F225B"/>
    <w:rsid w:val="003F4843"/>
    <w:rsid w:val="003F53AE"/>
    <w:rsid w:val="003F5DEE"/>
    <w:rsid w:val="003F5E8D"/>
    <w:rsid w:val="003F6015"/>
    <w:rsid w:val="003F7F9A"/>
    <w:rsid w:val="004020CA"/>
    <w:rsid w:val="00403DAF"/>
    <w:rsid w:val="00405599"/>
    <w:rsid w:val="0040586F"/>
    <w:rsid w:val="00405CDD"/>
    <w:rsid w:val="00405D76"/>
    <w:rsid w:val="00406670"/>
    <w:rsid w:val="00407C80"/>
    <w:rsid w:val="004114A8"/>
    <w:rsid w:val="00412779"/>
    <w:rsid w:val="004179B2"/>
    <w:rsid w:val="00417D97"/>
    <w:rsid w:val="004210B8"/>
    <w:rsid w:val="00422078"/>
    <w:rsid w:val="00424109"/>
    <w:rsid w:val="00425EB0"/>
    <w:rsid w:val="00427E20"/>
    <w:rsid w:val="00431625"/>
    <w:rsid w:val="00431FB8"/>
    <w:rsid w:val="00433083"/>
    <w:rsid w:val="00434160"/>
    <w:rsid w:val="00434440"/>
    <w:rsid w:val="00445428"/>
    <w:rsid w:val="00445495"/>
    <w:rsid w:val="00447E62"/>
    <w:rsid w:val="004516CB"/>
    <w:rsid w:val="004543E0"/>
    <w:rsid w:val="0045461D"/>
    <w:rsid w:val="0045581F"/>
    <w:rsid w:val="0045605E"/>
    <w:rsid w:val="004569FB"/>
    <w:rsid w:val="00456CE7"/>
    <w:rsid w:val="00457886"/>
    <w:rsid w:val="00460508"/>
    <w:rsid w:val="00460D52"/>
    <w:rsid w:val="004616D7"/>
    <w:rsid w:val="00461A7C"/>
    <w:rsid w:val="0046206E"/>
    <w:rsid w:val="00462515"/>
    <w:rsid w:val="004637F4"/>
    <w:rsid w:val="00463D04"/>
    <w:rsid w:val="0046526C"/>
    <w:rsid w:val="00465B4D"/>
    <w:rsid w:val="004673A6"/>
    <w:rsid w:val="004675C1"/>
    <w:rsid w:val="00467B61"/>
    <w:rsid w:val="00470CA1"/>
    <w:rsid w:val="00471257"/>
    <w:rsid w:val="0047386A"/>
    <w:rsid w:val="004746A0"/>
    <w:rsid w:val="0047470E"/>
    <w:rsid w:val="004747BF"/>
    <w:rsid w:val="00481619"/>
    <w:rsid w:val="00481D2D"/>
    <w:rsid w:val="00482931"/>
    <w:rsid w:val="00484CF3"/>
    <w:rsid w:val="00485F22"/>
    <w:rsid w:val="00490E97"/>
    <w:rsid w:val="00491C73"/>
    <w:rsid w:val="00492513"/>
    <w:rsid w:val="00492E20"/>
    <w:rsid w:val="00493E8A"/>
    <w:rsid w:val="004950B0"/>
    <w:rsid w:val="004954B0"/>
    <w:rsid w:val="004958CD"/>
    <w:rsid w:val="004A0751"/>
    <w:rsid w:val="004A0AA0"/>
    <w:rsid w:val="004A0ED5"/>
    <w:rsid w:val="004A10C3"/>
    <w:rsid w:val="004A6ACC"/>
    <w:rsid w:val="004A70C0"/>
    <w:rsid w:val="004B1C18"/>
    <w:rsid w:val="004B2500"/>
    <w:rsid w:val="004B34AB"/>
    <w:rsid w:val="004B4766"/>
    <w:rsid w:val="004B69DF"/>
    <w:rsid w:val="004B6A1E"/>
    <w:rsid w:val="004C168B"/>
    <w:rsid w:val="004C1759"/>
    <w:rsid w:val="004C3EA9"/>
    <w:rsid w:val="004C4DEB"/>
    <w:rsid w:val="004C7633"/>
    <w:rsid w:val="004D0C2B"/>
    <w:rsid w:val="004D13FE"/>
    <w:rsid w:val="004D2D3A"/>
    <w:rsid w:val="004D3D00"/>
    <w:rsid w:val="004D4E5E"/>
    <w:rsid w:val="004D5063"/>
    <w:rsid w:val="004D7FF7"/>
    <w:rsid w:val="004E0674"/>
    <w:rsid w:val="004E0C5F"/>
    <w:rsid w:val="004E17A6"/>
    <w:rsid w:val="004E3CF4"/>
    <w:rsid w:val="004E7C83"/>
    <w:rsid w:val="004F59A5"/>
    <w:rsid w:val="004F7327"/>
    <w:rsid w:val="004F7480"/>
    <w:rsid w:val="0050091B"/>
    <w:rsid w:val="00501484"/>
    <w:rsid w:val="00503D72"/>
    <w:rsid w:val="005040ED"/>
    <w:rsid w:val="00504462"/>
    <w:rsid w:val="00506B5E"/>
    <w:rsid w:val="00506C54"/>
    <w:rsid w:val="005073C4"/>
    <w:rsid w:val="00507619"/>
    <w:rsid w:val="00507B6C"/>
    <w:rsid w:val="005119FA"/>
    <w:rsid w:val="00512A54"/>
    <w:rsid w:val="005143C4"/>
    <w:rsid w:val="00516A2F"/>
    <w:rsid w:val="005213F3"/>
    <w:rsid w:val="00523936"/>
    <w:rsid w:val="0052476B"/>
    <w:rsid w:val="00525B13"/>
    <w:rsid w:val="005263A3"/>
    <w:rsid w:val="00530761"/>
    <w:rsid w:val="00530B62"/>
    <w:rsid w:val="00532744"/>
    <w:rsid w:val="00532B29"/>
    <w:rsid w:val="00535F17"/>
    <w:rsid w:val="00535FB2"/>
    <w:rsid w:val="00536444"/>
    <w:rsid w:val="00537A34"/>
    <w:rsid w:val="005400B7"/>
    <w:rsid w:val="00542CC3"/>
    <w:rsid w:val="005456B3"/>
    <w:rsid w:val="00546380"/>
    <w:rsid w:val="005467CA"/>
    <w:rsid w:val="00547555"/>
    <w:rsid w:val="00552418"/>
    <w:rsid w:val="00552DFF"/>
    <w:rsid w:val="0055312C"/>
    <w:rsid w:val="00553A61"/>
    <w:rsid w:val="00554BA9"/>
    <w:rsid w:val="005553EB"/>
    <w:rsid w:val="005564FD"/>
    <w:rsid w:val="00560537"/>
    <w:rsid w:val="00560BAC"/>
    <w:rsid w:val="00560EB0"/>
    <w:rsid w:val="00564CCB"/>
    <w:rsid w:val="00565985"/>
    <w:rsid w:val="00566498"/>
    <w:rsid w:val="00566BFB"/>
    <w:rsid w:val="00567734"/>
    <w:rsid w:val="00570FA7"/>
    <w:rsid w:val="005712C2"/>
    <w:rsid w:val="0057460E"/>
    <w:rsid w:val="005752EE"/>
    <w:rsid w:val="0057564E"/>
    <w:rsid w:val="00576504"/>
    <w:rsid w:val="00582632"/>
    <w:rsid w:val="0059132C"/>
    <w:rsid w:val="005920F1"/>
    <w:rsid w:val="00593A5B"/>
    <w:rsid w:val="005955EB"/>
    <w:rsid w:val="00596711"/>
    <w:rsid w:val="00596FA1"/>
    <w:rsid w:val="0059774E"/>
    <w:rsid w:val="005A00E4"/>
    <w:rsid w:val="005A26EE"/>
    <w:rsid w:val="005A35A2"/>
    <w:rsid w:val="005A3CC6"/>
    <w:rsid w:val="005A3F82"/>
    <w:rsid w:val="005A4311"/>
    <w:rsid w:val="005A689B"/>
    <w:rsid w:val="005A6955"/>
    <w:rsid w:val="005A7239"/>
    <w:rsid w:val="005B009F"/>
    <w:rsid w:val="005B0BBB"/>
    <w:rsid w:val="005B37CF"/>
    <w:rsid w:val="005B405C"/>
    <w:rsid w:val="005B49DF"/>
    <w:rsid w:val="005B5D8E"/>
    <w:rsid w:val="005B6A91"/>
    <w:rsid w:val="005B75B8"/>
    <w:rsid w:val="005C1292"/>
    <w:rsid w:val="005C32EF"/>
    <w:rsid w:val="005C3978"/>
    <w:rsid w:val="005C41CE"/>
    <w:rsid w:val="005C72AB"/>
    <w:rsid w:val="005D0CFF"/>
    <w:rsid w:val="005D13A4"/>
    <w:rsid w:val="005D1AAE"/>
    <w:rsid w:val="005D214D"/>
    <w:rsid w:val="005D51E3"/>
    <w:rsid w:val="005D654B"/>
    <w:rsid w:val="005D6858"/>
    <w:rsid w:val="005D6CC6"/>
    <w:rsid w:val="005E06A0"/>
    <w:rsid w:val="005E0C3E"/>
    <w:rsid w:val="005E1987"/>
    <w:rsid w:val="005E1FCF"/>
    <w:rsid w:val="005E26BA"/>
    <w:rsid w:val="005E3248"/>
    <w:rsid w:val="005E41B4"/>
    <w:rsid w:val="005E512B"/>
    <w:rsid w:val="005E59D8"/>
    <w:rsid w:val="005E5DDC"/>
    <w:rsid w:val="005E6CBD"/>
    <w:rsid w:val="005E7C9B"/>
    <w:rsid w:val="005F0116"/>
    <w:rsid w:val="005F0F59"/>
    <w:rsid w:val="005F1D6C"/>
    <w:rsid w:val="005F4C3B"/>
    <w:rsid w:val="005F6535"/>
    <w:rsid w:val="00600B99"/>
    <w:rsid w:val="00601792"/>
    <w:rsid w:val="006017AB"/>
    <w:rsid w:val="00601F94"/>
    <w:rsid w:val="00605E21"/>
    <w:rsid w:val="00607649"/>
    <w:rsid w:val="00607B94"/>
    <w:rsid w:val="006106EA"/>
    <w:rsid w:val="006127A5"/>
    <w:rsid w:val="00613603"/>
    <w:rsid w:val="0061594B"/>
    <w:rsid w:val="00616FAD"/>
    <w:rsid w:val="006209BE"/>
    <w:rsid w:val="00620B8A"/>
    <w:rsid w:val="006210A5"/>
    <w:rsid w:val="006236B1"/>
    <w:rsid w:val="00624732"/>
    <w:rsid w:val="00627221"/>
    <w:rsid w:val="006306AF"/>
    <w:rsid w:val="006321D0"/>
    <w:rsid w:val="00633155"/>
    <w:rsid w:val="0063338C"/>
    <w:rsid w:val="00636BAA"/>
    <w:rsid w:val="0063703B"/>
    <w:rsid w:val="006407EE"/>
    <w:rsid w:val="00642880"/>
    <w:rsid w:val="0064331E"/>
    <w:rsid w:val="006477A7"/>
    <w:rsid w:val="006478EE"/>
    <w:rsid w:val="0065006B"/>
    <w:rsid w:val="00652385"/>
    <w:rsid w:val="00653635"/>
    <w:rsid w:val="00654C01"/>
    <w:rsid w:val="00655A42"/>
    <w:rsid w:val="00657E3E"/>
    <w:rsid w:val="00657F94"/>
    <w:rsid w:val="00660C33"/>
    <w:rsid w:val="00661A8E"/>
    <w:rsid w:val="006625E8"/>
    <w:rsid w:val="00664F1F"/>
    <w:rsid w:val="00665B7D"/>
    <w:rsid w:val="00667349"/>
    <w:rsid w:val="00670B63"/>
    <w:rsid w:val="00670EBC"/>
    <w:rsid w:val="0067113C"/>
    <w:rsid w:val="006735B7"/>
    <w:rsid w:val="00675EAC"/>
    <w:rsid w:val="00677D1D"/>
    <w:rsid w:val="00681AB3"/>
    <w:rsid w:val="006830F4"/>
    <w:rsid w:val="006865B8"/>
    <w:rsid w:val="00686D1F"/>
    <w:rsid w:val="00691F59"/>
    <w:rsid w:val="00695CAD"/>
    <w:rsid w:val="00696775"/>
    <w:rsid w:val="00696EF6"/>
    <w:rsid w:val="006A0C58"/>
    <w:rsid w:val="006A1693"/>
    <w:rsid w:val="006A1DE7"/>
    <w:rsid w:val="006A22B7"/>
    <w:rsid w:val="006A42A1"/>
    <w:rsid w:val="006A4EE5"/>
    <w:rsid w:val="006A66FC"/>
    <w:rsid w:val="006A6EAB"/>
    <w:rsid w:val="006B1B83"/>
    <w:rsid w:val="006B38F3"/>
    <w:rsid w:val="006B666C"/>
    <w:rsid w:val="006B7084"/>
    <w:rsid w:val="006C249D"/>
    <w:rsid w:val="006C305E"/>
    <w:rsid w:val="006C368C"/>
    <w:rsid w:val="006C3897"/>
    <w:rsid w:val="006C4B55"/>
    <w:rsid w:val="006D07A1"/>
    <w:rsid w:val="006D10C2"/>
    <w:rsid w:val="006D12D3"/>
    <w:rsid w:val="006D1759"/>
    <w:rsid w:val="006D25DD"/>
    <w:rsid w:val="006D2D02"/>
    <w:rsid w:val="006D36EC"/>
    <w:rsid w:val="006D38F6"/>
    <w:rsid w:val="006D4077"/>
    <w:rsid w:val="006D6620"/>
    <w:rsid w:val="006E0A8F"/>
    <w:rsid w:val="006E1AA7"/>
    <w:rsid w:val="006E2682"/>
    <w:rsid w:val="006E2A61"/>
    <w:rsid w:val="006E2D92"/>
    <w:rsid w:val="006E45C0"/>
    <w:rsid w:val="006E4EF6"/>
    <w:rsid w:val="006E62B6"/>
    <w:rsid w:val="006E7BC5"/>
    <w:rsid w:val="006F3200"/>
    <w:rsid w:val="006F59E8"/>
    <w:rsid w:val="00700935"/>
    <w:rsid w:val="00702AA5"/>
    <w:rsid w:val="00710316"/>
    <w:rsid w:val="00710B01"/>
    <w:rsid w:val="00710B66"/>
    <w:rsid w:val="00712CA8"/>
    <w:rsid w:val="00713126"/>
    <w:rsid w:val="00713D13"/>
    <w:rsid w:val="00714AC2"/>
    <w:rsid w:val="0071636C"/>
    <w:rsid w:val="00716F55"/>
    <w:rsid w:val="007213C6"/>
    <w:rsid w:val="007251BF"/>
    <w:rsid w:val="0072770A"/>
    <w:rsid w:val="0073018F"/>
    <w:rsid w:val="00731DE3"/>
    <w:rsid w:val="00734992"/>
    <w:rsid w:val="00735258"/>
    <w:rsid w:val="007405E7"/>
    <w:rsid w:val="00740CB4"/>
    <w:rsid w:val="00742365"/>
    <w:rsid w:val="00742CCD"/>
    <w:rsid w:val="00744539"/>
    <w:rsid w:val="0074453F"/>
    <w:rsid w:val="007448B3"/>
    <w:rsid w:val="00745226"/>
    <w:rsid w:val="007452F6"/>
    <w:rsid w:val="007463B6"/>
    <w:rsid w:val="007475F5"/>
    <w:rsid w:val="0075018D"/>
    <w:rsid w:val="007523B2"/>
    <w:rsid w:val="00752ECA"/>
    <w:rsid w:val="007534C1"/>
    <w:rsid w:val="0075398A"/>
    <w:rsid w:val="0075614B"/>
    <w:rsid w:val="007575FC"/>
    <w:rsid w:val="00760A7E"/>
    <w:rsid w:val="00760C0A"/>
    <w:rsid w:val="00762430"/>
    <w:rsid w:val="00762E6E"/>
    <w:rsid w:val="0076379A"/>
    <w:rsid w:val="00763BC1"/>
    <w:rsid w:val="00766037"/>
    <w:rsid w:val="00766564"/>
    <w:rsid w:val="007669E9"/>
    <w:rsid w:val="00782BAD"/>
    <w:rsid w:val="007859F8"/>
    <w:rsid w:val="00790300"/>
    <w:rsid w:val="00790939"/>
    <w:rsid w:val="00790C77"/>
    <w:rsid w:val="0079744C"/>
    <w:rsid w:val="007A035D"/>
    <w:rsid w:val="007A14D4"/>
    <w:rsid w:val="007A2E50"/>
    <w:rsid w:val="007A3F06"/>
    <w:rsid w:val="007A422D"/>
    <w:rsid w:val="007A4252"/>
    <w:rsid w:val="007A454B"/>
    <w:rsid w:val="007A56B3"/>
    <w:rsid w:val="007B0DB3"/>
    <w:rsid w:val="007B24BC"/>
    <w:rsid w:val="007B2931"/>
    <w:rsid w:val="007B496B"/>
    <w:rsid w:val="007B66A1"/>
    <w:rsid w:val="007C0AC3"/>
    <w:rsid w:val="007C14B4"/>
    <w:rsid w:val="007C33BA"/>
    <w:rsid w:val="007C6D8A"/>
    <w:rsid w:val="007C779D"/>
    <w:rsid w:val="007C791D"/>
    <w:rsid w:val="007D0449"/>
    <w:rsid w:val="007D12F8"/>
    <w:rsid w:val="007D33AA"/>
    <w:rsid w:val="007D3A7E"/>
    <w:rsid w:val="007D519E"/>
    <w:rsid w:val="007D5687"/>
    <w:rsid w:val="007D569C"/>
    <w:rsid w:val="007D5EF9"/>
    <w:rsid w:val="007D70B7"/>
    <w:rsid w:val="007E1BAD"/>
    <w:rsid w:val="007E253D"/>
    <w:rsid w:val="007E46EE"/>
    <w:rsid w:val="007E4A06"/>
    <w:rsid w:val="007E63D6"/>
    <w:rsid w:val="007E7C95"/>
    <w:rsid w:val="007F1771"/>
    <w:rsid w:val="007F20D2"/>
    <w:rsid w:val="007F5BAF"/>
    <w:rsid w:val="007F6F7D"/>
    <w:rsid w:val="007F70FE"/>
    <w:rsid w:val="007F74EC"/>
    <w:rsid w:val="007F759A"/>
    <w:rsid w:val="00801332"/>
    <w:rsid w:val="008064B6"/>
    <w:rsid w:val="008078EA"/>
    <w:rsid w:val="00810099"/>
    <w:rsid w:val="00810C88"/>
    <w:rsid w:val="00811A6D"/>
    <w:rsid w:val="00812071"/>
    <w:rsid w:val="00813AEC"/>
    <w:rsid w:val="00813FC4"/>
    <w:rsid w:val="00814256"/>
    <w:rsid w:val="00815F32"/>
    <w:rsid w:val="00817340"/>
    <w:rsid w:val="008179E2"/>
    <w:rsid w:val="00824445"/>
    <w:rsid w:val="00825E30"/>
    <w:rsid w:val="00826618"/>
    <w:rsid w:val="00827AED"/>
    <w:rsid w:val="00831BA3"/>
    <w:rsid w:val="00831CBD"/>
    <w:rsid w:val="00831E96"/>
    <w:rsid w:val="00831F46"/>
    <w:rsid w:val="00833591"/>
    <w:rsid w:val="00833AFF"/>
    <w:rsid w:val="00835A89"/>
    <w:rsid w:val="00836479"/>
    <w:rsid w:val="00840251"/>
    <w:rsid w:val="00840892"/>
    <w:rsid w:val="008429E9"/>
    <w:rsid w:val="008432B2"/>
    <w:rsid w:val="0084412D"/>
    <w:rsid w:val="00844317"/>
    <w:rsid w:val="00844639"/>
    <w:rsid w:val="00845A34"/>
    <w:rsid w:val="00853179"/>
    <w:rsid w:val="00853ABB"/>
    <w:rsid w:val="00857DAE"/>
    <w:rsid w:val="00862DD8"/>
    <w:rsid w:val="008661EB"/>
    <w:rsid w:val="00867E77"/>
    <w:rsid w:val="0087047D"/>
    <w:rsid w:val="00871862"/>
    <w:rsid w:val="00871D44"/>
    <w:rsid w:val="00872308"/>
    <w:rsid w:val="00873D3F"/>
    <w:rsid w:val="00873F2A"/>
    <w:rsid w:val="00876487"/>
    <w:rsid w:val="00877AF0"/>
    <w:rsid w:val="00881F79"/>
    <w:rsid w:val="00883FAD"/>
    <w:rsid w:val="00887311"/>
    <w:rsid w:val="0088755A"/>
    <w:rsid w:val="008901AB"/>
    <w:rsid w:val="008902FC"/>
    <w:rsid w:val="00892069"/>
    <w:rsid w:val="0089383E"/>
    <w:rsid w:val="00895DD0"/>
    <w:rsid w:val="00896020"/>
    <w:rsid w:val="00897E9C"/>
    <w:rsid w:val="008A34A6"/>
    <w:rsid w:val="008A51EE"/>
    <w:rsid w:val="008B335D"/>
    <w:rsid w:val="008C0B20"/>
    <w:rsid w:val="008C11E6"/>
    <w:rsid w:val="008C1428"/>
    <w:rsid w:val="008C5861"/>
    <w:rsid w:val="008C613D"/>
    <w:rsid w:val="008C66A7"/>
    <w:rsid w:val="008C7622"/>
    <w:rsid w:val="008C7879"/>
    <w:rsid w:val="008C7D10"/>
    <w:rsid w:val="008D06A3"/>
    <w:rsid w:val="008D13B0"/>
    <w:rsid w:val="008D3D8D"/>
    <w:rsid w:val="008D5695"/>
    <w:rsid w:val="008E0B44"/>
    <w:rsid w:val="008E3440"/>
    <w:rsid w:val="008E428D"/>
    <w:rsid w:val="008E5534"/>
    <w:rsid w:val="008E632F"/>
    <w:rsid w:val="008E7771"/>
    <w:rsid w:val="008F2380"/>
    <w:rsid w:val="008F4BC2"/>
    <w:rsid w:val="00900535"/>
    <w:rsid w:val="009012CB"/>
    <w:rsid w:val="00905DF5"/>
    <w:rsid w:val="00907D4F"/>
    <w:rsid w:val="009133C3"/>
    <w:rsid w:val="00913600"/>
    <w:rsid w:val="00914E3F"/>
    <w:rsid w:val="00915EAF"/>
    <w:rsid w:val="0091686E"/>
    <w:rsid w:val="009173D1"/>
    <w:rsid w:val="0092069D"/>
    <w:rsid w:val="00921537"/>
    <w:rsid w:val="00921D30"/>
    <w:rsid w:val="0092380D"/>
    <w:rsid w:val="00930F1E"/>
    <w:rsid w:val="0093384C"/>
    <w:rsid w:val="00934920"/>
    <w:rsid w:val="00935074"/>
    <w:rsid w:val="009443C7"/>
    <w:rsid w:val="00945BBC"/>
    <w:rsid w:val="00950D28"/>
    <w:rsid w:val="00953957"/>
    <w:rsid w:val="00954E41"/>
    <w:rsid w:val="009550A4"/>
    <w:rsid w:val="00956D99"/>
    <w:rsid w:val="00963060"/>
    <w:rsid w:val="009647B2"/>
    <w:rsid w:val="00964956"/>
    <w:rsid w:val="009653B1"/>
    <w:rsid w:val="0096616A"/>
    <w:rsid w:val="00966C52"/>
    <w:rsid w:val="009704E3"/>
    <w:rsid w:val="0097053D"/>
    <w:rsid w:val="00973377"/>
    <w:rsid w:val="00974401"/>
    <w:rsid w:val="00975090"/>
    <w:rsid w:val="00980D2A"/>
    <w:rsid w:val="0098170F"/>
    <w:rsid w:val="00983333"/>
    <w:rsid w:val="009850B6"/>
    <w:rsid w:val="00985724"/>
    <w:rsid w:val="00985E22"/>
    <w:rsid w:val="00987BCE"/>
    <w:rsid w:val="00991933"/>
    <w:rsid w:val="009939A1"/>
    <w:rsid w:val="00994A88"/>
    <w:rsid w:val="00994D33"/>
    <w:rsid w:val="00996C70"/>
    <w:rsid w:val="00997834"/>
    <w:rsid w:val="009A0423"/>
    <w:rsid w:val="009A0707"/>
    <w:rsid w:val="009A2210"/>
    <w:rsid w:val="009A379B"/>
    <w:rsid w:val="009A38E0"/>
    <w:rsid w:val="009A40ED"/>
    <w:rsid w:val="009A49A0"/>
    <w:rsid w:val="009A593E"/>
    <w:rsid w:val="009A7370"/>
    <w:rsid w:val="009A7940"/>
    <w:rsid w:val="009B1141"/>
    <w:rsid w:val="009B3394"/>
    <w:rsid w:val="009B601F"/>
    <w:rsid w:val="009B708F"/>
    <w:rsid w:val="009B79DD"/>
    <w:rsid w:val="009C01C4"/>
    <w:rsid w:val="009C0ACB"/>
    <w:rsid w:val="009C130E"/>
    <w:rsid w:val="009C1AF3"/>
    <w:rsid w:val="009C29F5"/>
    <w:rsid w:val="009C50EB"/>
    <w:rsid w:val="009C64BF"/>
    <w:rsid w:val="009D0A63"/>
    <w:rsid w:val="009D0FEC"/>
    <w:rsid w:val="009E033E"/>
    <w:rsid w:val="009E27B1"/>
    <w:rsid w:val="009E2A09"/>
    <w:rsid w:val="009E2A3C"/>
    <w:rsid w:val="009E3166"/>
    <w:rsid w:val="009E3CFC"/>
    <w:rsid w:val="009E46EA"/>
    <w:rsid w:val="009E6013"/>
    <w:rsid w:val="009E6B8C"/>
    <w:rsid w:val="009E7362"/>
    <w:rsid w:val="009F1123"/>
    <w:rsid w:val="009F2324"/>
    <w:rsid w:val="009F447C"/>
    <w:rsid w:val="009F6D37"/>
    <w:rsid w:val="00A0112A"/>
    <w:rsid w:val="00A015B8"/>
    <w:rsid w:val="00A03E56"/>
    <w:rsid w:val="00A043A4"/>
    <w:rsid w:val="00A1027D"/>
    <w:rsid w:val="00A10BD3"/>
    <w:rsid w:val="00A115D8"/>
    <w:rsid w:val="00A11E7B"/>
    <w:rsid w:val="00A143FE"/>
    <w:rsid w:val="00A1566C"/>
    <w:rsid w:val="00A15849"/>
    <w:rsid w:val="00A15D0D"/>
    <w:rsid w:val="00A21141"/>
    <w:rsid w:val="00A2453B"/>
    <w:rsid w:val="00A248FD"/>
    <w:rsid w:val="00A25DE0"/>
    <w:rsid w:val="00A26809"/>
    <w:rsid w:val="00A278AB"/>
    <w:rsid w:val="00A279C9"/>
    <w:rsid w:val="00A3081B"/>
    <w:rsid w:val="00A30B91"/>
    <w:rsid w:val="00A31DE6"/>
    <w:rsid w:val="00A32ECE"/>
    <w:rsid w:val="00A3399B"/>
    <w:rsid w:val="00A35F4A"/>
    <w:rsid w:val="00A40240"/>
    <w:rsid w:val="00A4545F"/>
    <w:rsid w:val="00A45704"/>
    <w:rsid w:val="00A45FD6"/>
    <w:rsid w:val="00A47DE3"/>
    <w:rsid w:val="00A533E2"/>
    <w:rsid w:val="00A534B2"/>
    <w:rsid w:val="00A558B3"/>
    <w:rsid w:val="00A62286"/>
    <w:rsid w:val="00A62F2F"/>
    <w:rsid w:val="00A637F9"/>
    <w:rsid w:val="00A63B6D"/>
    <w:rsid w:val="00A669F6"/>
    <w:rsid w:val="00A66D1A"/>
    <w:rsid w:val="00A7009E"/>
    <w:rsid w:val="00A70404"/>
    <w:rsid w:val="00A711EA"/>
    <w:rsid w:val="00A71484"/>
    <w:rsid w:val="00A71B2E"/>
    <w:rsid w:val="00A71CBA"/>
    <w:rsid w:val="00A74C6B"/>
    <w:rsid w:val="00A74E16"/>
    <w:rsid w:val="00A74EEA"/>
    <w:rsid w:val="00A76878"/>
    <w:rsid w:val="00A77EDA"/>
    <w:rsid w:val="00A808F2"/>
    <w:rsid w:val="00A87E59"/>
    <w:rsid w:val="00A925E2"/>
    <w:rsid w:val="00A954CD"/>
    <w:rsid w:val="00A96478"/>
    <w:rsid w:val="00AA1BFF"/>
    <w:rsid w:val="00AA2941"/>
    <w:rsid w:val="00AA41DE"/>
    <w:rsid w:val="00AA487B"/>
    <w:rsid w:val="00AA4CA6"/>
    <w:rsid w:val="00AA5787"/>
    <w:rsid w:val="00AA6029"/>
    <w:rsid w:val="00AB0CD2"/>
    <w:rsid w:val="00AB24DF"/>
    <w:rsid w:val="00AB2FD6"/>
    <w:rsid w:val="00AB4570"/>
    <w:rsid w:val="00AC259C"/>
    <w:rsid w:val="00AC4D38"/>
    <w:rsid w:val="00AC5789"/>
    <w:rsid w:val="00AC67BE"/>
    <w:rsid w:val="00AC7861"/>
    <w:rsid w:val="00AD148C"/>
    <w:rsid w:val="00AD187E"/>
    <w:rsid w:val="00AD22DF"/>
    <w:rsid w:val="00AD3C23"/>
    <w:rsid w:val="00AD4396"/>
    <w:rsid w:val="00AD5299"/>
    <w:rsid w:val="00AD5BE2"/>
    <w:rsid w:val="00AD5CC8"/>
    <w:rsid w:val="00AD5F2D"/>
    <w:rsid w:val="00AD685B"/>
    <w:rsid w:val="00AD68D1"/>
    <w:rsid w:val="00AE24B6"/>
    <w:rsid w:val="00AE3551"/>
    <w:rsid w:val="00AE3CDC"/>
    <w:rsid w:val="00AE5CAF"/>
    <w:rsid w:val="00AE5E87"/>
    <w:rsid w:val="00AE6794"/>
    <w:rsid w:val="00AE679C"/>
    <w:rsid w:val="00AF10E5"/>
    <w:rsid w:val="00AF1C82"/>
    <w:rsid w:val="00AF2466"/>
    <w:rsid w:val="00AF28DD"/>
    <w:rsid w:val="00AF353D"/>
    <w:rsid w:val="00AF548E"/>
    <w:rsid w:val="00AF6072"/>
    <w:rsid w:val="00B01E83"/>
    <w:rsid w:val="00B022C8"/>
    <w:rsid w:val="00B0353F"/>
    <w:rsid w:val="00B03EFF"/>
    <w:rsid w:val="00B03F7B"/>
    <w:rsid w:val="00B0696C"/>
    <w:rsid w:val="00B101AD"/>
    <w:rsid w:val="00B1059E"/>
    <w:rsid w:val="00B12BA0"/>
    <w:rsid w:val="00B137D9"/>
    <w:rsid w:val="00B1569F"/>
    <w:rsid w:val="00B16FDF"/>
    <w:rsid w:val="00B17D4B"/>
    <w:rsid w:val="00B207CF"/>
    <w:rsid w:val="00B20F44"/>
    <w:rsid w:val="00B21C39"/>
    <w:rsid w:val="00B22348"/>
    <w:rsid w:val="00B2261E"/>
    <w:rsid w:val="00B2386E"/>
    <w:rsid w:val="00B23C72"/>
    <w:rsid w:val="00B253BB"/>
    <w:rsid w:val="00B26084"/>
    <w:rsid w:val="00B26BAC"/>
    <w:rsid w:val="00B31BA8"/>
    <w:rsid w:val="00B34054"/>
    <w:rsid w:val="00B36273"/>
    <w:rsid w:val="00B41911"/>
    <w:rsid w:val="00B4281F"/>
    <w:rsid w:val="00B443DC"/>
    <w:rsid w:val="00B45FC0"/>
    <w:rsid w:val="00B50CFB"/>
    <w:rsid w:val="00B51E6A"/>
    <w:rsid w:val="00B54460"/>
    <w:rsid w:val="00B548A7"/>
    <w:rsid w:val="00B54BC2"/>
    <w:rsid w:val="00B56184"/>
    <w:rsid w:val="00B575C7"/>
    <w:rsid w:val="00B57E67"/>
    <w:rsid w:val="00B633C0"/>
    <w:rsid w:val="00B658E1"/>
    <w:rsid w:val="00B65EF5"/>
    <w:rsid w:val="00B66BD5"/>
    <w:rsid w:val="00B672A2"/>
    <w:rsid w:val="00B72253"/>
    <w:rsid w:val="00B74FDA"/>
    <w:rsid w:val="00B7617D"/>
    <w:rsid w:val="00B762CA"/>
    <w:rsid w:val="00B77F46"/>
    <w:rsid w:val="00B816D9"/>
    <w:rsid w:val="00B82505"/>
    <w:rsid w:val="00B83680"/>
    <w:rsid w:val="00B85E33"/>
    <w:rsid w:val="00B9305C"/>
    <w:rsid w:val="00B93B07"/>
    <w:rsid w:val="00B93BBF"/>
    <w:rsid w:val="00B976D6"/>
    <w:rsid w:val="00BA1857"/>
    <w:rsid w:val="00BA378D"/>
    <w:rsid w:val="00BA3975"/>
    <w:rsid w:val="00BA7870"/>
    <w:rsid w:val="00BB58DE"/>
    <w:rsid w:val="00BB71E5"/>
    <w:rsid w:val="00BB797B"/>
    <w:rsid w:val="00BB7992"/>
    <w:rsid w:val="00BB7BEC"/>
    <w:rsid w:val="00BB7E96"/>
    <w:rsid w:val="00BC010A"/>
    <w:rsid w:val="00BC23C5"/>
    <w:rsid w:val="00BC3A3A"/>
    <w:rsid w:val="00BC5996"/>
    <w:rsid w:val="00BC618A"/>
    <w:rsid w:val="00BD320C"/>
    <w:rsid w:val="00BD62AB"/>
    <w:rsid w:val="00BE2387"/>
    <w:rsid w:val="00BE2950"/>
    <w:rsid w:val="00BE3853"/>
    <w:rsid w:val="00BE3D16"/>
    <w:rsid w:val="00BE6CFA"/>
    <w:rsid w:val="00BE711C"/>
    <w:rsid w:val="00BE75BA"/>
    <w:rsid w:val="00BE7A51"/>
    <w:rsid w:val="00BE7DD2"/>
    <w:rsid w:val="00BF1967"/>
    <w:rsid w:val="00BF3C0A"/>
    <w:rsid w:val="00BF4E1B"/>
    <w:rsid w:val="00BF50F2"/>
    <w:rsid w:val="00BF5B09"/>
    <w:rsid w:val="00BF6257"/>
    <w:rsid w:val="00C02383"/>
    <w:rsid w:val="00C02C1D"/>
    <w:rsid w:val="00C037BA"/>
    <w:rsid w:val="00C039F5"/>
    <w:rsid w:val="00C04A72"/>
    <w:rsid w:val="00C06A5A"/>
    <w:rsid w:val="00C15874"/>
    <w:rsid w:val="00C1675B"/>
    <w:rsid w:val="00C21EF0"/>
    <w:rsid w:val="00C247C2"/>
    <w:rsid w:val="00C30AAB"/>
    <w:rsid w:val="00C31721"/>
    <w:rsid w:val="00C31882"/>
    <w:rsid w:val="00C324ED"/>
    <w:rsid w:val="00C3374A"/>
    <w:rsid w:val="00C342F7"/>
    <w:rsid w:val="00C34B87"/>
    <w:rsid w:val="00C3554B"/>
    <w:rsid w:val="00C40634"/>
    <w:rsid w:val="00C424D0"/>
    <w:rsid w:val="00C433B2"/>
    <w:rsid w:val="00C44E55"/>
    <w:rsid w:val="00C4524B"/>
    <w:rsid w:val="00C52058"/>
    <w:rsid w:val="00C5246A"/>
    <w:rsid w:val="00C52F1E"/>
    <w:rsid w:val="00C530C5"/>
    <w:rsid w:val="00C53CB8"/>
    <w:rsid w:val="00C55076"/>
    <w:rsid w:val="00C55613"/>
    <w:rsid w:val="00C612DF"/>
    <w:rsid w:val="00C63AD4"/>
    <w:rsid w:val="00C6484C"/>
    <w:rsid w:val="00C6555A"/>
    <w:rsid w:val="00C7264F"/>
    <w:rsid w:val="00C72C5F"/>
    <w:rsid w:val="00C7430A"/>
    <w:rsid w:val="00C74350"/>
    <w:rsid w:val="00C74936"/>
    <w:rsid w:val="00C75281"/>
    <w:rsid w:val="00C824D6"/>
    <w:rsid w:val="00C84297"/>
    <w:rsid w:val="00C84BF5"/>
    <w:rsid w:val="00C862D8"/>
    <w:rsid w:val="00C869CC"/>
    <w:rsid w:val="00C86B8F"/>
    <w:rsid w:val="00C87411"/>
    <w:rsid w:val="00C91CAA"/>
    <w:rsid w:val="00C91F9B"/>
    <w:rsid w:val="00C92961"/>
    <w:rsid w:val="00C93C3E"/>
    <w:rsid w:val="00C94DD1"/>
    <w:rsid w:val="00C9675E"/>
    <w:rsid w:val="00CA16FE"/>
    <w:rsid w:val="00CA5092"/>
    <w:rsid w:val="00CA5606"/>
    <w:rsid w:val="00CA6813"/>
    <w:rsid w:val="00CA764A"/>
    <w:rsid w:val="00CA7B97"/>
    <w:rsid w:val="00CB042F"/>
    <w:rsid w:val="00CB1CBB"/>
    <w:rsid w:val="00CB28F4"/>
    <w:rsid w:val="00CB2EFA"/>
    <w:rsid w:val="00CB38F0"/>
    <w:rsid w:val="00CB3CA9"/>
    <w:rsid w:val="00CB5524"/>
    <w:rsid w:val="00CB563A"/>
    <w:rsid w:val="00CB5CB2"/>
    <w:rsid w:val="00CB7895"/>
    <w:rsid w:val="00CB7BE2"/>
    <w:rsid w:val="00CB7CB5"/>
    <w:rsid w:val="00CC2FF3"/>
    <w:rsid w:val="00CC44ED"/>
    <w:rsid w:val="00CC459B"/>
    <w:rsid w:val="00CC45FD"/>
    <w:rsid w:val="00CC46DB"/>
    <w:rsid w:val="00CC61B7"/>
    <w:rsid w:val="00CC659C"/>
    <w:rsid w:val="00CD2A03"/>
    <w:rsid w:val="00CD2F0E"/>
    <w:rsid w:val="00CD4352"/>
    <w:rsid w:val="00CD45BE"/>
    <w:rsid w:val="00CD5306"/>
    <w:rsid w:val="00CD67F3"/>
    <w:rsid w:val="00CD762A"/>
    <w:rsid w:val="00CE0296"/>
    <w:rsid w:val="00CE1DF5"/>
    <w:rsid w:val="00CE43E5"/>
    <w:rsid w:val="00CE54B3"/>
    <w:rsid w:val="00CE6C67"/>
    <w:rsid w:val="00CE7928"/>
    <w:rsid w:val="00CF0105"/>
    <w:rsid w:val="00CF01A2"/>
    <w:rsid w:val="00CF38D4"/>
    <w:rsid w:val="00CF481C"/>
    <w:rsid w:val="00CF4EE9"/>
    <w:rsid w:val="00CF616A"/>
    <w:rsid w:val="00CF6C3E"/>
    <w:rsid w:val="00CF74EE"/>
    <w:rsid w:val="00D0024F"/>
    <w:rsid w:val="00D00CAC"/>
    <w:rsid w:val="00D00E69"/>
    <w:rsid w:val="00D04E6B"/>
    <w:rsid w:val="00D1109C"/>
    <w:rsid w:val="00D14028"/>
    <w:rsid w:val="00D14976"/>
    <w:rsid w:val="00D14C0C"/>
    <w:rsid w:val="00D153D3"/>
    <w:rsid w:val="00D1546D"/>
    <w:rsid w:val="00D16C02"/>
    <w:rsid w:val="00D177B8"/>
    <w:rsid w:val="00D21441"/>
    <w:rsid w:val="00D22B7C"/>
    <w:rsid w:val="00D233B7"/>
    <w:rsid w:val="00D23C0C"/>
    <w:rsid w:val="00D27442"/>
    <w:rsid w:val="00D30002"/>
    <w:rsid w:val="00D345B7"/>
    <w:rsid w:val="00D349FD"/>
    <w:rsid w:val="00D35718"/>
    <w:rsid w:val="00D358E3"/>
    <w:rsid w:val="00D35905"/>
    <w:rsid w:val="00D35AB2"/>
    <w:rsid w:val="00D36813"/>
    <w:rsid w:val="00D36C16"/>
    <w:rsid w:val="00D4716A"/>
    <w:rsid w:val="00D510FE"/>
    <w:rsid w:val="00D52C1D"/>
    <w:rsid w:val="00D54EE8"/>
    <w:rsid w:val="00D5689D"/>
    <w:rsid w:val="00D60ABB"/>
    <w:rsid w:val="00D60ABE"/>
    <w:rsid w:val="00D61026"/>
    <w:rsid w:val="00D62BEB"/>
    <w:rsid w:val="00D63220"/>
    <w:rsid w:val="00D65753"/>
    <w:rsid w:val="00D65E7D"/>
    <w:rsid w:val="00D66409"/>
    <w:rsid w:val="00D669E7"/>
    <w:rsid w:val="00D7042E"/>
    <w:rsid w:val="00D70ED4"/>
    <w:rsid w:val="00D71AD7"/>
    <w:rsid w:val="00D727CC"/>
    <w:rsid w:val="00D73D24"/>
    <w:rsid w:val="00D75663"/>
    <w:rsid w:val="00D75DF4"/>
    <w:rsid w:val="00D76691"/>
    <w:rsid w:val="00D76C46"/>
    <w:rsid w:val="00D77494"/>
    <w:rsid w:val="00D80C74"/>
    <w:rsid w:val="00D812A0"/>
    <w:rsid w:val="00D83465"/>
    <w:rsid w:val="00D86F5A"/>
    <w:rsid w:val="00D87B6D"/>
    <w:rsid w:val="00D90C96"/>
    <w:rsid w:val="00D911D2"/>
    <w:rsid w:val="00D9183C"/>
    <w:rsid w:val="00D91B92"/>
    <w:rsid w:val="00D92E88"/>
    <w:rsid w:val="00D93E7B"/>
    <w:rsid w:val="00D94637"/>
    <w:rsid w:val="00DA1526"/>
    <w:rsid w:val="00DA21CB"/>
    <w:rsid w:val="00DA7749"/>
    <w:rsid w:val="00DA77A0"/>
    <w:rsid w:val="00DB1AA2"/>
    <w:rsid w:val="00DB2B11"/>
    <w:rsid w:val="00DB2B42"/>
    <w:rsid w:val="00DB2E05"/>
    <w:rsid w:val="00DB7A49"/>
    <w:rsid w:val="00DC0303"/>
    <w:rsid w:val="00DC0550"/>
    <w:rsid w:val="00DC0EEC"/>
    <w:rsid w:val="00DC1637"/>
    <w:rsid w:val="00DC1E77"/>
    <w:rsid w:val="00DC2293"/>
    <w:rsid w:val="00DC5176"/>
    <w:rsid w:val="00DC5555"/>
    <w:rsid w:val="00DC683F"/>
    <w:rsid w:val="00DC73CE"/>
    <w:rsid w:val="00DD0A60"/>
    <w:rsid w:val="00DD2BCE"/>
    <w:rsid w:val="00DD6EB0"/>
    <w:rsid w:val="00DD7330"/>
    <w:rsid w:val="00DE0A06"/>
    <w:rsid w:val="00DE143A"/>
    <w:rsid w:val="00DE1528"/>
    <w:rsid w:val="00DE1AC3"/>
    <w:rsid w:val="00DF0097"/>
    <w:rsid w:val="00DF1968"/>
    <w:rsid w:val="00DF286B"/>
    <w:rsid w:val="00DF378A"/>
    <w:rsid w:val="00DF3E2A"/>
    <w:rsid w:val="00DF4BDC"/>
    <w:rsid w:val="00DF5A2A"/>
    <w:rsid w:val="00DF6A60"/>
    <w:rsid w:val="00DF7817"/>
    <w:rsid w:val="00E00F44"/>
    <w:rsid w:val="00E03583"/>
    <w:rsid w:val="00E061A4"/>
    <w:rsid w:val="00E10D10"/>
    <w:rsid w:val="00E128CF"/>
    <w:rsid w:val="00E1449B"/>
    <w:rsid w:val="00E15350"/>
    <w:rsid w:val="00E24A5D"/>
    <w:rsid w:val="00E26933"/>
    <w:rsid w:val="00E27722"/>
    <w:rsid w:val="00E30F2F"/>
    <w:rsid w:val="00E31B08"/>
    <w:rsid w:val="00E31B57"/>
    <w:rsid w:val="00E32A7F"/>
    <w:rsid w:val="00E346A7"/>
    <w:rsid w:val="00E35D2C"/>
    <w:rsid w:val="00E375BD"/>
    <w:rsid w:val="00E43772"/>
    <w:rsid w:val="00E45849"/>
    <w:rsid w:val="00E4598F"/>
    <w:rsid w:val="00E47FFE"/>
    <w:rsid w:val="00E50B9C"/>
    <w:rsid w:val="00E5310C"/>
    <w:rsid w:val="00E53610"/>
    <w:rsid w:val="00E53DE7"/>
    <w:rsid w:val="00E53EFC"/>
    <w:rsid w:val="00E54F34"/>
    <w:rsid w:val="00E55BEE"/>
    <w:rsid w:val="00E56802"/>
    <w:rsid w:val="00E5777F"/>
    <w:rsid w:val="00E60242"/>
    <w:rsid w:val="00E6067A"/>
    <w:rsid w:val="00E60B51"/>
    <w:rsid w:val="00E62FD1"/>
    <w:rsid w:val="00E63151"/>
    <w:rsid w:val="00E639CB"/>
    <w:rsid w:val="00E67023"/>
    <w:rsid w:val="00E67945"/>
    <w:rsid w:val="00E71328"/>
    <w:rsid w:val="00E71AB4"/>
    <w:rsid w:val="00E73096"/>
    <w:rsid w:val="00E73B7A"/>
    <w:rsid w:val="00E75F7E"/>
    <w:rsid w:val="00E76278"/>
    <w:rsid w:val="00E77147"/>
    <w:rsid w:val="00E80D11"/>
    <w:rsid w:val="00E815D9"/>
    <w:rsid w:val="00E81FEF"/>
    <w:rsid w:val="00E822B2"/>
    <w:rsid w:val="00E833BE"/>
    <w:rsid w:val="00E839C3"/>
    <w:rsid w:val="00E86ABB"/>
    <w:rsid w:val="00E86B70"/>
    <w:rsid w:val="00E86FC0"/>
    <w:rsid w:val="00E90C7B"/>
    <w:rsid w:val="00E92A97"/>
    <w:rsid w:val="00E930B6"/>
    <w:rsid w:val="00E9348D"/>
    <w:rsid w:val="00E94A11"/>
    <w:rsid w:val="00E94A1E"/>
    <w:rsid w:val="00E97FF7"/>
    <w:rsid w:val="00EA083D"/>
    <w:rsid w:val="00EA148E"/>
    <w:rsid w:val="00EA2EF6"/>
    <w:rsid w:val="00EA3CE3"/>
    <w:rsid w:val="00EA6AF0"/>
    <w:rsid w:val="00EB077F"/>
    <w:rsid w:val="00EB0C8A"/>
    <w:rsid w:val="00EB280C"/>
    <w:rsid w:val="00EB295F"/>
    <w:rsid w:val="00EB44CA"/>
    <w:rsid w:val="00EB6601"/>
    <w:rsid w:val="00EB661D"/>
    <w:rsid w:val="00EB67D4"/>
    <w:rsid w:val="00EB6EF3"/>
    <w:rsid w:val="00EC07BF"/>
    <w:rsid w:val="00EC0CA6"/>
    <w:rsid w:val="00EC1007"/>
    <w:rsid w:val="00EC3B1F"/>
    <w:rsid w:val="00EC6182"/>
    <w:rsid w:val="00EC6AF1"/>
    <w:rsid w:val="00EC6DE2"/>
    <w:rsid w:val="00EC6E70"/>
    <w:rsid w:val="00EC795D"/>
    <w:rsid w:val="00ED211C"/>
    <w:rsid w:val="00ED2ECC"/>
    <w:rsid w:val="00ED3ABE"/>
    <w:rsid w:val="00ED51BE"/>
    <w:rsid w:val="00ED5CFE"/>
    <w:rsid w:val="00EE0511"/>
    <w:rsid w:val="00EE0F42"/>
    <w:rsid w:val="00EE10FB"/>
    <w:rsid w:val="00EE5692"/>
    <w:rsid w:val="00EE5D83"/>
    <w:rsid w:val="00EE5E39"/>
    <w:rsid w:val="00EE7ABF"/>
    <w:rsid w:val="00EF2952"/>
    <w:rsid w:val="00EF5AFB"/>
    <w:rsid w:val="00EF6062"/>
    <w:rsid w:val="00EF7B3B"/>
    <w:rsid w:val="00F00E60"/>
    <w:rsid w:val="00F02AE8"/>
    <w:rsid w:val="00F07BE9"/>
    <w:rsid w:val="00F07EB5"/>
    <w:rsid w:val="00F11514"/>
    <w:rsid w:val="00F12B62"/>
    <w:rsid w:val="00F1366E"/>
    <w:rsid w:val="00F152DB"/>
    <w:rsid w:val="00F159F3"/>
    <w:rsid w:val="00F16D7A"/>
    <w:rsid w:val="00F17A3C"/>
    <w:rsid w:val="00F17D79"/>
    <w:rsid w:val="00F212A7"/>
    <w:rsid w:val="00F22777"/>
    <w:rsid w:val="00F22EF9"/>
    <w:rsid w:val="00F241F6"/>
    <w:rsid w:val="00F2442E"/>
    <w:rsid w:val="00F26085"/>
    <w:rsid w:val="00F27D07"/>
    <w:rsid w:val="00F30121"/>
    <w:rsid w:val="00F31263"/>
    <w:rsid w:val="00F417EA"/>
    <w:rsid w:val="00F41FCC"/>
    <w:rsid w:val="00F421F1"/>
    <w:rsid w:val="00F42437"/>
    <w:rsid w:val="00F44196"/>
    <w:rsid w:val="00F4669B"/>
    <w:rsid w:val="00F47DB1"/>
    <w:rsid w:val="00F52A4F"/>
    <w:rsid w:val="00F5491E"/>
    <w:rsid w:val="00F5749F"/>
    <w:rsid w:val="00F6112D"/>
    <w:rsid w:val="00F6414A"/>
    <w:rsid w:val="00F713E7"/>
    <w:rsid w:val="00F71565"/>
    <w:rsid w:val="00F72702"/>
    <w:rsid w:val="00F73627"/>
    <w:rsid w:val="00F73677"/>
    <w:rsid w:val="00F748AB"/>
    <w:rsid w:val="00F74BBC"/>
    <w:rsid w:val="00F75268"/>
    <w:rsid w:val="00F75F74"/>
    <w:rsid w:val="00F81840"/>
    <w:rsid w:val="00F83C6C"/>
    <w:rsid w:val="00F83E52"/>
    <w:rsid w:val="00F91B8C"/>
    <w:rsid w:val="00F9597B"/>
    <w:rsid w:val="00F96463"/>
    <w:rsid w:val="00F96626"/>
    <w:rsid w:val="00F96760"/>
    <w:rsid w:val="00F97BCF"/>
    <w:rsid w:val="00FA4082"/>
    <w:rsid w:val="00FB0151"/>
    <w:rsid w:val="00FB0FD1"/>
    <w:rsid w:val="00FB2E09"/>
    <w:rsid w:val="00FB2E37"/>
    <w:rsid w:val="00FB3809"/>
    <w:rsid w:val="00FB43A0"/>
    <w:rsid w:val="00FB582C"/>
    <w:rsid w:val="00FB69E2"/>
    <w:rsid w:val="00FC0CD2"/>
    <w:rsid w:val="00FC2728"/>
    <w:rsid w:val="00FC28BA"/>
    <w:rsid w:val="00FC4FD4"/>
    <w:rsid w:val="00FC73E6"/>
    <w:rsid w:val="00FC7A3A"/>
    <w:rsid w:val="00FC7C4E"/>
    <w:rsid w:val="00FD0386"/>
    <w:rsid w:val="00FD3A27"/>
    <w:rsid w:val="00FD688B"/>
    <w:rsid w:val="00FE375C"/>
    <w:rsid w:val="00FE4648"/>
    <w:rsid w:val="00FE736F"/>
    <w:rsid w:val="00FF1108"/>
    <w:rsid w:val="00FF1CA6"/>
    <w:rsid w:val="00FF2123"/>
    <w:rsid w:val="00FF3CF0"/>
    <w:rsid w:val="00FF5D7E"/>
    <w:rsid w:val="00FF758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148C"/>
    <w:pPr>
      <w:bidi/>
    </w:pPr>
    <w:rPr>
      <w:rFonts w:cs="Miriam"/>
      <w:noProof/>
      <w:lang w:eastAsia="he-IL"/>
    </w:rPr>
  </w:style>
  <w:style w:type="paragraph" w:styleId="Heading1">
    <w:name w:val="heading 1"/>
    <w:aliases w:val="כותרת 1 תו2,כותרת 1 תו1 תו,כותרת 1 תו תו תו,כותרת 1 תו תו1,כותרת1"/>
    <w:basedOn w:val="Normal"/>
    <w:next w:val="Normal"/>
    <w:qFormat/>
    <w:rsid w:val="003813AC"/>
    <w:pPr>
      <w:keepLines/>
      <w:numPr>
        <w:numId w:val="33"/>
      </w:numPr>
      <w:spacing w:before="120"/>
      <w:jc w:val="both"/>
      <w:outlineLvl w:val="0"/>
    </w:pPr>
    <w:rPr>
      <w:rFonts w:cs="David"/>
      <w:noProof w:val="0"/>
      <w:kern w:val="28"/>
      <w:sz w:val="24"/>
      <w:szCs w:val="24"/>
      <w:lang w:eastAsia="en-US"/>
    </w:rPr>
  </w:style>
  <w:style w:type="paragraph" w:styleId="Heading2">
    <w:name w:val="heading 2"/>
    <w:aliases w:val="כותרת 2 תו,כותרת 2 תו2 תו,כותרת 2 תו תו2 תו,כותרת 2 תו1 תו תו1 תו,כותרת 2 תו תו תו תו1 תו,כותרת 2 תו1 תו תו תו תו תו,כותרת 2 תו תו תו תו תו תו תו,כותרת 2 תו תו1 תו תו תו,כותרת 2 תו1 תו1 תו תו,כותרת 2 תו תו תו1 תו תו,כותרת 2 תו1 תו2 תו,כותרת2 ת"/>
    <w:basedOn w:val="Normal"/>
    <w:next w:val="Normal"/>
    <w:link w:val="Heading2Char"/>
    <w:qFormat/>
    <w:rsid w:val="003813AC"/>
    <w:pPr>
      <w:numPr>
        <w:ilvl w:val="1"/>
        <w:numId w:val="33"/>
      </w:numPr>
      <w:spacing w:before="120"/>
      <w:jc w:val="both"/>
      <w:outlineLvl w:val="1"/>
    </w:pPr>
    <w:rPr>
      <w:rFonts w:cs="David"/>
      <w:noProof w:val="0"/>
      <w:sz w:val="24"/>
      <w:szCs w:val="24"/>
      <w:lang w:eastAsia="en-US"/>
    </w:rPr>
  </w:style>
  <w:style w:type="paragraph" w:styleId="Heading3">
    <w:name w:val="heading 3"/>
    <w:aliases w:val="כותרת 3 תו תו,Heading 3 תו תו"/>
    <w:basedOn w:val="Normal"/>
    <w:next w:val="Normal"/>
    <w:qFormat/>
    <w:rsid w:val="003813AC"/>
    <w:pPr>
      <w:numPr>
        <w:ilvl w:val="2"/>
        <w:numId w:val="33"/>
      </w:numPr>
      <w:spacing w:before="120"/>
      <w:jc w:val="both"/>
      <w:outlineLvl w:val="2"/>
    </w:pPr>
    <w:rPr>
      <w:rFonts w:cs="David"/>
      <w:noProof w:val="0"/>
      <w:sz w:val="24"/>
      <w:szCs w:val="24"/>
      <w:lang w:eastAsia="en-US"/>
    </w:rPr>
  </w:style>
  <w:style w:type="paragraph" w:styleId="Heading4">
    <w:name w:val="heading 4"/>
    <w:basedOn w:val="Normal"/>
    <w:next w:val="Normal"/>
    <w:qFormat/>
    <w:rsid w:val="003813AC"/>
    <w:pPr>
      <w:numPr>
        <w:ilvl w:val="3"/>
        <w:numId w:val="33"/>
      </w:numPr>
      <w:spacing w:before="120"/>
      <w:jc w:val="both"/>
      <w:outlineLvl w:val="3"/>
    </w:pPr>
    <w:rPr>
      <w:rFonts w:cs="David"/>
      <w:noProof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399B"/>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N4">
    <w:name w:val="T_N_4"/>
    <w:basedOn w:val="TN3"/>
    <w:link w:val="TN4Char"/>
    <w:autoRedefine/>
    <w:rsid w:val="009E6013"/>
    <w:pPr>
      <w:numPr>
        <w:ilvl w:val="3"/>
      </w:numPr>
      <w:tabs>
        <w:tab w:val="clear" w:pos="1728"/>
        <w:tab w:val="num" w:pos="1358"/>
      </w:tabs>
      <w:ind w:left="1358" w:hanging="1320"/>
    </w:pPr>
  </w:style>
  <w:style w:type="paragraph" w:customStyle="1" w:styleId="TN5">
    <w:name w:val="T_N_5"/>
    <w:basedOn w:val="TN4"/>
    <w:autoRedefine/>
    <w:rsid w:val="00667349"/>
    <w:pPr>
      <w:numPr>
        <w:ilvl w:val="4"/>
      </w:numPr>
      <w:tabs>
        <w:tab w:val="clear" w:pos="2232"/>
        <w:tab w:val="num" w:pos="1598"/>
      </w:tabs>
      <w:ind w:left="1598" w:hanging="1560"/>
    </w:pPr>
  </w:style>
  <w:style w:type="paragraph" w:customStyle="1" w:styleId="Content">
    <w:name w:val="Content"/>
    <w:basedOn w:val="Normal"/>
    <w:link w:val="ContentChar"/>
    <w:autoRedefine/>
    <w:rsid w:val="0092069D"/>
    <w:pPr>
      <w:tabs>
        <w:tab w:val="left" w:pos="9936"/>
      </w:tabs>
      <w:jc w:val="both"/>
    </w:pPr>
    <w:rPr>
      <w:rFonts w:ascii="Arial" w:hAnsi="Arial" w:cs="Arial"/>
      <w:spacing w:val="2"/>
      <w:sz w:val="22"/>
      <w:szCs w:val="22"/>
    </w:rPr>
  </w:style>
  <w:style w:type="paragraph" w:customStyle="1" w:styleId="TN1">
    <w:name w:val="T_N_1"/>
    <w:basedOn w:val="Normal"/>
    <w:autoRedefine/>
    <w:rsid w:val="00D911D2"/>
    <w:pPr>
      <w:numPr>
        <w:numId w:val="1"/>
      </w:numPr>
      <w:tabs>
        <w:tab w:val="clear" w:pos="454"/>
        <w:tab w:val="num" w:pos="638"/>
      </w:tabs>
      <w:spacing w:after="120"/>
      <w:ind w:left="638" w:hanging="638"/>
    </w:pPr>
    <w:rPr>
      <w:rFonts w:ascii="Arial" w:hAnsi="Arial" w:cs="Arial"/>
      <w:b/>
      <w:bCs/>
      <w:sz w:val="32"/>
      <w:szCs w:val="32"/>
    </w:rPr>
  </w:style>
  <w:style w:type="paragraph" w:customStyle="1" w:styleId="TN2">
    <w:name w:val="T_N_2"/>
    <w:basedOn w:val="Normal"/>
    <w:link w:val="TN2Char"/>
    <w:autoRedefine/>
    <w:rsid w:val="00833591"/>
    <w:pPr>
      <w:numPr>
        <w:ilvl w:val="1"/>
        <w:numId w:val="1"/>
      </w:numPr>
      <w:tabs>
        <w:tab w:val="clear" w:pos="1021"/>
        <w:tab w:val="num" w:pos="878"/>
      </w:tabs>
      <w:spacing w:after="120"/>
      <w:ind w:left="878" w:hanging="840"/>
    </w:pPr>
    <w:rPr>
      <w:rFonts w:ascii="Arial" w:hAnsi="Arial" w:cs="Arial"/>
      <w:b/>
      <w:bCs/>
      <w:spacing w:val="2"/>
      <w:sz w:val="28"/>
      <w:szCs w:val="28"/>
    </w:rPr>
  </w:style>
  <w:style w:type="paragraph" w:customStyle="1" w:styleId="TN3">
    <w:name w:val="T_N_3"/>
    <w:basedOn w:val="TN2"/>
    <w:link w:val="TN3Char"/>
    <w:autoRedefine/>
    <w:rsid w:val="00AF2466"/>
    <w:pPr>
      <w:numPr>
        <w:ilvl w:val="2"/>
      </w:numPr>
      <w:tabs>
        <w:tab w:val="clear" w:pos="1224"/>
        <w:tab w:val="num" w:pos="998"/>
      </w:tabs>
      <w:ind w:left="998" w:hanging="960"/>
    </w:pPr>
    <w:rPr>
      <w:sz w:val="26"/>
      <w:szCs w:val="26"/>
    </w:rPr>
  </w:style>
  <w:style w:type="character" w:customStyle="1" w:styleId="TN2Char">
    <w:name w:val="T_N_2 Char"/>
    <w:basedOn w:val="DefaultParagraphFont"/>
    <w:link w:val="TN2"/>
    <w:rsid w:val="00833591"/>
    <w:rPr>
      <w:rFonts w:ascii="Arial" w:hAnsi="Arial" w:cs="Arial"/>
      <w:b/>
      <w:bCs/>
      <w:noProof/>
      <w:spacing w:val="2"/>
      <w:sz w:val="28"/>
      <w:szCs w:val="28"/>
      <w:lang w:val="en-US" w:eastAsia="he-IL" w:bidi="he-IL"/>
    </w:rPr>
  </w:style>
  <w:style w:type="character" w:customStyle="1" w:styleId="TN3Char">
    <w:name w:val="T_N_3 Char"/>
    <w:basedOn w:val="TN2Char"/>
    <w:link w:val="TN3"/>
    <w:rsid w:val="00AF2466"/>
    <w:rPr>
      <w:sz w:val="26"/>
      <w:szCs w:val="26"/>
    </w:rPr>
  </w:style>
  <w:style w:type="character" w:customStyle="1" w:styleId="TN4Char">
    <w:name w:val="T_N_4 Char"/>
    <w:basedOn w:val="TN3Char"/>
    <w:link w:val="TN4"/>
    <w:rsid w:val="009E6013"/>
    <w:rPr>
      <w:noProof/>
      <w:lang w:eastAsia="he-IL"/>
    </w:rPr>
  </w:style>
  <w:style w:type="numbering" w:customStyle="1" w:styleId="StyleBulletedWingdingssymbolComplexArial11ptBefore0">
    <w:name w:val="Style Bulleted Wingdings (symbol) (Complex) Arial 11 pt Before:..."/>
    <w:basedOn w:val="NoList"/>
    <w:rsid w:val="00273BF7"/>
  </w:style>
  <w:style w:type="numbering" w:customStyle="1" w:styleId="StyleBulletedWingdingssymbolComplexArial11ptBefore">
    <w:name w:val="Style Bulleted Wingdings (symbol) (Complex) Arial 11 pt Before:..."/>
    <w:basedOn w:val="NoList"/>
    <w:next w:val="StyleBulletedWingdingssymbolComplexArial11ptBefore0"/>
    <w:rsid w:val="00273BF7"/>
    <w:pPr>
      <w:numPr>
        <w:numId w:val="3"/>
      </w:numPr>
    </w:pPr>
  </w:style>
  <w:style w:type="paragraph" w:customStyle="1" w:styleId="Bullet">
    <w:name w:val="Bullet"/>
    <w:basedOn w:val="Content"/>
    <w:link w:val="BulletCharChar"/>
    <w:autoRedefine/>
    <w:rsid w:val="00175195"/>
    <w:pPr>
      <w:numPr>
        <w:numId w:val="2"/>
      </w:numPr>
    </w:pPr>
  </w:style>
  <w:style w:type="character" w:customStyle="1" w:styleId="ContentChar">
    <w:name w:val="Content Char"/>
    <w:basedOn w:val="DefaultParagraphFont"/>
    <w:link w:val="Content"/>
    <w:rsid w:val="0092069D"/>
    <w:rPr>
      <w:rFonts w:ascii="Arial" w:hAnsi="Arial" w:cs="Arial"/>
      <w:spacing w:val="2"/>
      <w:sz w:val="22"/>
      <w:szCs w:val="22"/>
      <w:lang w:val="en-US" w:eastAsia="en-US" w:bidi="he-IL"/>
    </w:rPr>
  </w:style>
  <w:style w:type="character" w:customStyle="1" w:styleId="BulletCharChar">
    <w:name w:val="Bullet Char Char"/>
    <w:basedOn w:val="ContentChar"/>
    <w:link w:val="Bullet"/>
    <w:rsid w:val="00175195"/>
    <w:rPr>
      <w:noProof/>
      <w:lang w:eastAsia="he-IL"/>
    </w:rPr>
  </w:style>
  <w:style w:type="paragraph" w:styleId="Header">
    <w:name w:val="header"/>
    <w:basedOn w:val="Normal"/>
    <w:rsid w:val="004E0C5F"/>
    <w:pPr>
      <w:tabs>
        <w:tab w:val="center" w:pos="4153"/>
        <w:tab w:val="right" w:pos="8306"/>
      </w:tabs>
    </w:pPr>
  </w:style>
  <w:style w:type="paragraph" w:styleId="Footer">
    <w:name w:val="footer"/>
    <w:basedOn w:val="Normal"/>
    <w:rsid w:val="004E0C5F"/>
    <w:pPr>
      <w:tabs>
        <w:tab w:val="center" w:pos="4153"/>
        <w:tab w:val="right" w:pos="8306"/>
      </w:tabs>
    </w:pPr>
  </w:style>
  <w:style w:type="character" w:styleId="PageNumber">
    <w:name w:val="page number"/>
    <w:basedOn w:val="DefaultParagraphFont"/>
    <w:rsid w:val="00B816D9"/>
  </w:style>
  <w:style w:type="paragraph" w:customStyle="1" w:styleId="ContentTitle">
    <w:name w:val="Content Title"/>
    <w:basedOn w:val="Content"/>
    <w:rsid w:val="002E4E48"/>
    <w:pPr>
      <w:spacing w:before="60" w:after="60"/>
    </w:pPr>
    <w:rPr>
      <w:b/>
      <w:bCs/>
      <w:u w:val="single"/>
    </w:rPr>
  </w:style>
  <w:style w:type="character" w:styleId="Hyperlink">
    <w:name w:val="Hyperlink"/>
    <w:basedOn w:val="DefaultParagraphFont"/>
    <w:rsid w:val="00D1546D"/>
    <w:rPr>
      <w:color w:val="0000FF"/>
      <w:u w:val="single"/>
    </w:rPr>
  </w:style>
  <w:style w:type="character" w:customStyle="1" w:styleId="EmailStyle35">
    <w:name w:val="EmailStyle351"/>
    <w:aliases w:val="EmailStyle351"/>
    <w:basedOn w:val="DefaultParagraphFont"/>
    <w:semiHidden/>
    <w:personal/>
    <w:personalCompose/>
    <w:rsid w:val="004C3EA9"/>
    <w:rPr>
      <w:rFonts w:ascii="Arial" w:hAnsi="Arial" w:cs="Arial"/>
      <w:color w:val="auto"/>
      <w:sz w:val="20"/>
      <w:szCs w:val="20"/>
    </w:rPr>
  </w:style>
  <w:style w:type="character" w:styleId="FollowedHyperlink">
    <w:name w:val="FollowedHyperlink"/>
    <w:basedOn w:val="DefaultParagraphFont"/>
    <w:rsid w:val="00DC1637"/>
    <w:rPr>
      <w:color w:val="800080"/>
      <w:u w:val="single"/>
    </w:rPr>
  </w:style>
  <w:style w:type="paragraph" w:styleId="NormalWeb">
    <w:name w:val="Normal (Web)"/>
    <w:basedOn w:val="Normal"/>
    <w:uiPriority w:val="99"/>
    <w:rsid w:val="002C15C2"/>
    <w:pPr>
      <w:bidi w:val="0"/>
      <w:spacing w:before="100" w:beforeAutospacing="1" w:after="100" w:afterAutospacing="1"/>
    </w:pPr>
    <w:rPr>
      <w:rFonts w:cs="Times New Roman"/>
      <w:noProof w:val="0"/>
      <w:sz w:val="24"/>
      <w:szCs w:val="24"/>
      <w:lang w:eastAsia="en-US"/>
    </w:rPr>
  </w:style>
  <w:style w:type="character" w:styleId="Strong">
    <w:name w:val="Strong"/>
    <w:basedOn w:val="DefaultParagraphFont"/>
    <w:qFormat/>
    <w:rsid w:val="002C15C2"/>
    <w:rPr>
      <w:b/>
      <w:bCs/>
    </w:rPr>
  </w:style>
  <w:style w:type="paragraph" w:styleId="BalloonText">
    <w:name w:val="Balloon Text"/>
    <w:basedOn w:val="Normal"/>
    <w:semiHidden/>
    <w:rsid w:val="00D65E7D"/>
    <w:rPr>
      <w:rFonts w:ascii="Tahoma" w:hAnsi="Tahoma" w:cs="Tahoma"/>
      <w:sz w:val="16"/>
      <w:szCs w:val="16"/>
    </w:rPr>
  </w:style>
  <w:style w:type="character" w:customStyle="1" w:styleId="Heading2Char">
    <w:name w:val="Heading 2 Char"/>
    <w:aliases w:val="כותרת 2 תו Char,כותרת 2 תו2 תו Char,כותרת 2 תו תו2 תו Char,כותרת 2 תו1 תו תו1 תו Char,כותרת 2 תו תו תו תו1 תו Char,כותרת 2 תו1 תו תו תו תו תו Char,כותרת 2 תו תו תו תו תו תו תו Char,כותרת 2 תו תו1 תו תו תו Char,כותרת 2 תו1 תו1 תו תו Char"/>
    <w:basedOn w:val="DefaultParagraphFont"/>
    <w:link w:val="Heading2"/>
    <w:rsid w:val="003813AC"/>
    <w:rPr>
      <w:rFonts w:cs="David"/>
      <w:sz w:val="24"/>
      <w:szCs w:val="24"/>
      <w:lang w:val="en-US" w:eastAsia="en-US" w:bidi="he-IL"/>
    </w:rPr>
  </w:style>
  <w:style w:type="paragraph" w:styleId="Caption">
    <w:name w:val="caption"/>
    <w:basedOn w:val="Normal"/>
    <w:next w:val="Normal"/>
    <w:unhideWhenUsed/>
    <w:qFormat/>
    <w:rsid w:val="00D21441"/>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818324">
      <w:bodyDiv w:val="1"/>
      <w:marLeft w:val="0"/>
      <w:marRight w:val="0"/>
      <w:marTop w:val="0"/>
      <w:marBottom w:val="0"/>
      <w:divBdr>
        <w:top w:val="none" w:sz="0" w:space="0" w:color="auto"/>
        <w:left w:val="none" w:sz="0" w:space="0" w:color="auto"/>
        <w:bottom w:val="none" w:sz="0" w:space="0" w:color="auto"/>
        <w:right w:val="none" w:sz="0" w:space="0" w:color="auto"/>
      </w:divBdr>
    </w:div>
    <w:div w:id="356395809">
      <w:bodyDiv w:val="1"/>
      <w:marLeft w:val="0"/>
      <w:marRight w:val="0"/>
      <w:marTop w:val="0"/>
      <w:marBottom w:val="0"/>
      <w:divBdr>
        <w:top w:val="none" w:sz="0" w:space="0" w:color="auto"/>
        <w:left w:val="none" w:sz="0" w:space="0" w:color="auto"/>
        <w:bottom w:val="none" w:sz="0" w:space="0" w:color="auto"/>
        <w:right w:val="none" w:sz="0" w:space="0" w:color="auto"/>
      </w:divBdr>
      <w:divsChild>
        <w:div w:id="51002786">
          <w:marLeft w:val="0"/>
          <w:marRight w:val="547"/>
          <w:marTop w:val="72"/>
          <w:marBottom w:val="0"/>
          <w:divBdr>
            <w:top w:val="none" w:sz="0" w:space="0" w:color="auto"/>
            <w:left w:val="none" w:sz="0" w:space="0" w:color="auto"/>
            <w:bottom w:val="none" w:sz="0" w:space="0" w:color="auto"/>
            <w:right w:val="none" w:sz="0" w:space="0" w:color="auto"/>
          </w:divBdr>
        </w:div>
        <w:div w:id="1588731225">
          <w:marLeft w:val="0"/>
          <w:marRight w:val="547"/>
          <w:marTop w:val="72"/>
          <w:marBottom w:val="0"/>
          <w:divBdr>
            <w:top w:val="none" w:sz="0" w:space="0" w:color="auto"/>
            <w:left w:val="none" w:sz="0" w:space="0" w:color="auto"/>
            <w:bottom w:val="none" w:sz="0" w:space="0" w:color="auto"/>
            <w:right w:val="none" w:sz="0" w:space="0" w:color="auto"/>
          </w:divBdr>
        </w:div>
      </w:divsChild>
    </w:div>
    <w:div w:id="473453248">
      <w:bodyDiv w:val="1"/>
      <w:marLeft w:val="0"/>
      <w:marRight w:val="0"/>
      <w:marTop w:val="0"/>
      <w:marBottom w:val="0"/>
      <w:divBdr>
        <w:top w:val="none" w:sz="0" w:space="0" w:color="auto"/>
        <w:left w:val="none" w:sz="0" w:space="0" w:color="auto"/>
        <w:bottom w:val="none" w:sz="0" w:space="0" w:color="auto"/>
        <w:right w:val="none" w:sz="0" w:space="0" w:color="auto"/>
      </w:divBdr>
    </w:div>
    <w:div w:id="536544765">
      <w:bodyDiv w:val="1"/>
      <w:marLeft w:val="0"/>
      <w:marRight w:val="0"/>
      <w:marTop w:val="0"/>
      <w:marBottom w:val="0"/>
      <w:divBdr>
        <w:top w:val="none" w:sz="0" w:space="0" w:color="auto"/>
        <w:left w:val="none" w:sz="0" w:space="0" w:color="auto"/>
        <w:bottom w:val="none" w:sz="0" w:space="0" w:color="auto"/>
        <w:right w:val="none" w:sz="0" w:space="0" w:color="auto"/>
      </w:divBdr>
    </w:div>
    <w:div w:id="735738034">
      <w:bodyDiv w:val="1"/>
      <w:marLeft w:val="0"/>
      <w:marRight w:val="0"/>
      <w:marTop w:val="0"/>
      <w:marBottom w:val="0"/>
      <w:divBdr>
        <w:top w:val="none" w:sz="0" w:space="0" w:color="auto"/>
        <w:left w:val="none" w:sz="0" w:space="0" w:color="auto"/>
        <w:bottom w:val="none" w:sz="0" w:space="0" w:color="auto"/>
        <w:right w:val="none" w:sz="0" w:space="0" w:color="auto"/>
      </w:divBdr>
    </w:div>
    <w:div w:id="757556194">
      <w:bodyDiv w:val="1"/>
      <w:marLeft w:val="0"/>
      <w:marRight w:val="0"/>
      <w:marTop w:val="0"/>
      <w:marBottom w:val="0"/>
      <w:divBdr>
        <w:top w:val="none" w:sz="0" w:space="0" w:color="auto"/>
        <w:left w:val="none" w:sz="0" w:space="0" w:color="auto"/>
        <w:bottom w:val="none" w:sz="0" w:space="0" w:color="auto"/>
        <w:right w:val="none" w:sz="0" w:space="0" w:color="auto"/>
      </w:divBdr>
    </w:div>
    <w:div w:id="757599521">
      <w:bodyDiv w:val="1"/>
      <w:marLeft w:val="0"/>
      <w:marRight w:val="0"/>
      <w:marTop w:val="0"/>
      <w:marBottom w:val="0"/>
      <w:divBdr>
        <w:top w:val="none" w:sz="0" w:space="0" w:color="auto"/>
        <w:left w:val="none" w:sz="0" w:space="0" w:color="auto"/>
        <w:bottom w:val="none" w:sz="0" w:space="0" w:color="auto"/>
        <w:right w:val="none" w:sz="0" w:space="0" w:color="auto"/>
      </w:divBdr>
    </w:div>
    <w:div w:id="758520260">
      <w:bodyDiv w:val="1"/>
      <w:marLeft w:val="0"/>
      <w:marRight w:val="0"/>
      <w:marTop w:val="0"/>
      <w:marBottom w:val="0"/>
      <w:divBdr>
        <w:top w:val="none" w:sz="0" w:space="0" w:color="auto"/>
        <w:left w:val="none" w:sz="0" w:space="0" w:color="auto"/>
        <w:bottom w:val="none" w:sz="0" w:space="0" w:color="auto"/>
        <w:right w:val="none" w:sz="0" w:space="0" w:color="auto"/>
      </w:divBdr>
    </w:div>
    <w:div w:id="1016663102">
      <w:bodyDiv w:val="1"/>
      <w:marLeft w:val="0"/>
      <w:marRight w:val="0"/>
      <w:marTop w:val="0"/>
      <w:marBottom w:val="0"/>
      <w:divBdr>
        <w:top w:val="none" w:sz="0" w:space="0" w:color="auto"/>
        <w:left w:val="none" w:sz="0" w:space="0" w:color="auto"/>
        <w:bottom w:val="none" w:sz="0" w:space="0" w:color="auto"/>
        <w:right w:val="none" w:sz="0" w:space="0" w:color="auto"/>
      </w:divBdr>
      <w:divsChild>
        <w:div w:id="2033847242">
          <w:marLeft w:val="0"/>
          <w:marRight w:val="0"/>
          <w:marTop w:val="0"/>
          <w:marBottom w:val="0"/>
          <w:divBdr>
            <w:top w:val="none" w:sz="0" w:space="0" w:color="auto"/>
            <w:left w:val="none" w:sz="0" w:space="0" w:color="auto"/>
            <w:bottom w:val="none" w:sz="0" w:space="0" w:color="auto"/>
            <w:right w:val="none" w:sz="0" w:space="0" w:color="auto"/>
          </w:divBdr>
        </w:div>
      </w:divsChild>
    </w:div>
    <w:div w:id="1129057107">
      <w:bodyDiv w:val="1"/>
      <w:marLeft w:val="0"/>
      <w:marRight w:val="0"/>
      <w:marTop w:val="0"/>
      <w:marBottom w:val="0"/>
      <w:divBdr>
        <w:top w:val="none" w:sz="0" w:space="0" w:color="auto"/>
        <w:left w:val="none" w:sz="0" w:space="0" w:color="auto"/>
        <w:bottom w:val="none" w:sz="0" w:space="0" w:color="auto"/>
        <w:right w:val="none" w:sz="0" w:space="0" w:color="auto"/>
      </w:divBdr>
      <w:divsChild>
        <w:div w:id="741751878">
          <w:marLeft w:val="0"/>
          <w:marRight w:val="547"/>
          <w:marTop w:val="72"/>
          <w:marBottom w:val="0"/>
          <w:divBdr>
            <w:top w:val="none" w:sz="0" w:space="0" w:color="auto"/>
            <w:left w:val="none" w:sz="0" w:space="0" w:color="auto"/>
            <w:bottom w:val="none" w:sz="0" w:space="0" w:color="auto"/>
            <w:right w:val="none" w:sz="0" w:space="0" w:color="auto"/>
          </w:divBdr>
        </w:div>
        <w:div w:id="1494836046">
          <w:marLeft w:val="0"/>
          <w:marRight w:val="547"/>
          <w:marTop w:val="72"/>
          <w:marBottom w:val="0"/>
          <w:divBdr>
            <w:top w:val="none" w:sz="0" w:space="0" w:color="auto"/>
            <w:left w:val="none" w:sz="0" w:space="0" w:color="auto"/>
            <w:bottom w:val="none" w:sz="0" w:space="0" w:color="auto"/>
            <w:right w:val="none" w:sz="0" w:space="0" w:color="auto"/>
          </w:divBdr>
        </w:div>
        <w:div w:id="1505437600">
          <w:marLeft w:val="0"/>
          <w:marRight w:val="547"/>
          <w:marTop w:val="72"/>
          <w:marBottom w:val="0"/>
          <w:divBdr>
            <w:top w:val="none" w:sz="0" w:space="0" w:color="auto"/>
            <w:left w:val="none" w:sz="0" w:space="0" w:color="auto"/>
            <w:bottom w:val="none" w:sz="0" w:space="0" w:color="auto"/>
            <w:right w:val="none" w:sz="0" w:space="0" w:color="auto"/>
          </w:divBdr>
        </w:div>
        <w:div w:id="1585257900">
          <w:marLeft w:val="0"/>
          <w:marRight w:val="547"/>
          <w:marTop w:val="72"/>
          <w:marBottom w:val="0"/>
          <w:divBdr>
            <w:top w:val="none" w:sz="0" w:space="0" w:color="auto"/>
            <w:left w:val="none" w:sz="0" w:space="0" w:color="auto"/>
            <w:bottom w:val="none" w:sz="0" w:space="0" w:color="auto"/>
            <w:right w:val="none" w:sz="0" w:space="0" w:color="auto"/>
          </w:divBdr>
        </w:div>
      </w:divsChild>
    </w:div>
    <w:div w:id="1197043608">
      <w:bodyDiv w:val="1"/>
      <w:marLeft w:val="0"/>
      <w:marRight w:val="0"/>
      <w:marTop w:val="0"/>
      <w:marBottom w:val="0"/>
      <w:divBdr>
        <w:top w:val="none" w:sz="0" w:space="0" w:color="auto"/>
        <w:left w:val="none" w:sz="0" w:space="0" w:color="auto"/>
        <w:bottom w:val="none" w:sz="0" w:space="0" w:color="auto"/>
        <w:right w:val="none" w:sz="0" w:space="0" w:color="auto"/>
      </w:divBdr>
    </w:div>
    <w:div w:id="1407070080">
      <w:bodyDiv w:val="1"/>
      <w:marLeft w:val="0"/>
      <w:marRight w:val="0"/>
      <w:marTop w:val="0"/>
      <w:marBottom w:val="0"/>
      <w:divBdr>
        <w:top w:val="none" w:sz="0" w:space="0" w:color="auto"/>
        <w:left w:val="none" w:sz="0" w:space="0" w:color="auto"/>
        <w:bottom w:val="none" w:sz="0" w:space="0" w:color="auto"/>
        <w:right w:val="none" w:sz="0" w:space="0" w:color="auto"/>
      </w:divBdr>
      <w:divsChild>
        <w:div w:id="471606147">
          <w:marLeft w:val="0"/>
          <w:marRight w:val="547"/>
          <w:marTop w:val="72"/>
          <w:marBottom w:val="0"/>
          <w:divBdr>
            <w:top w:val="none" w:sz="0" w:space="0" w:color="auto"/>
            <w:left w:val="none" w:sz="0" w:space="0" w:color="auto"/>
            <w:bottom w:val="none" w:sz="0" w:space="0" w:color="auto"/>
            <w:right w:val="none" w:sz="0" w:space="0" w:color="auto"/>
          </w:divBdr>
        </w:div>
        <w:div w:id="1534345721">
          <w:marLeft w:val="0"/>
          <w:marRight w:val="547"/>
          <w:marTop w:val="72"/>
          <w:marBottom w:val="0"/>
          <w:divBdr>
            <w:top w:val="none" w:sz="0" w:space="0" w:color="auto"/>
            <w:left w:val="none" w:sz="0" w:space="0" w:color="auto"/>
            <w:bottom w:val="none" w:sz="0" w:space="0" w:color="auto"/>
            <w:right w:val="none" w:sz="0" w:space="0" w:color="auto"/>
          </w:divBdr>
        </w:div>
        <w:div w:id="1724983451">
          <w:marLeft w:val="0"/>
          <w:marRight w:val="547"/>
          <w:marTop w:val="72"/>
          <w:marBottom w:val="0"/>
          <w:divBdr>
            <w:top w:val="none" w:sz="0" w:space="0" w:color="auto"/>
            <w:left w:val="none" w:sz="0" w:space="0" w:color="auto"/>
            <w:bottom w:val="none" w:sz="0" w:space="0" w:color="auto"/>
            <w:right w:val="none" w:sz="0" w:space="0" w:color="auto"/>
          </w:divBdr>
        </w:div>
      </w:divsChild>
    </w:div>
    <w:div w:id="1553733103">
      <w:bodyDiv w:val="1"/>
      <w:marLeft w:val="0"/>
      <w:marRight w:val="0"/>
      <w:marTop w:val="0"/>
      <w:marBottom w:val="0"/>
      <w:divBdr>
        <w:top w:val="none" w:sz="0" w:space="0" w:color="auto"/>
        <w:left w:val="none" w:sz="0" w:space="0" w:color="auto"/>
        <w:bottom w:val="none" w:sz="0" w:space="0" w:color="auto"/>
        <w:right w:val="none" w:sz="0" w:space="0" w:color="auto"/>
      </w:divBdr>
    </w:div>
    <w:div w:id="1577477085">
      <w:bodyDiv w:val="1"/>
      <w:marLeft w:val="0"/>
      <w:marRight w:val="0"/>
      <w:marTop w:val="0"/>
      <w:marBottom w:val="0"/>
      <w:divBdr>
        <w:top w:val="none" w:sz="0" w:space="0" w:color="auto"/>
        <w:left w:val="none" w:sz="0" w:space="0" w:color="auto"/>
        <w:bottom w:val="none" w:sz="0" w:space="0" w:color="auto"/>
        <w:right w:val="none" w:sz="0" w:space="0" w:color="auto"/>
      </w:divBdr>
    </w:div>
    <w:div w:id="1691371935">
      <w:bodyDiv w:val="1"/>
      <w:marLeft w:val="0"/>
      <w:marRight w:val="0"/>
      <w:marTop w:val="0"/>
      <w:marBottom w:val="0"/>
      <w:divBdr>
        <w:top w:val="none" w:sz="0" w:space="0" w:color="auto"/>
        <w:left w:val="none" w:sz="0" w:space="0" w:color="auto"/>
        <w:bottom w:val="none" w:sz="0" w:space="0" w:color="auto"/>
        <w:right w:val="none" w:sz="0" w:space="0" w:color="auto"/>
      </w:divBdr>
      <w:divsChild>
        <w:div w:id="116473508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irstclassbackpacker.info/"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4</Pages>
  <Words>689</Words>
  <Characters>3933</Characters>
  <Application>Microsoft Office Word</Application>
  <DocSecurity>0</DocSecurity>
  <Lines>32</Lines>
  <Paragraphs>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1</vt:lpstr>
      <vt:lpstr>1</vt:lpstr>
    </vt:vector>
  </TitlesOfParts>
  <Company>Hypera</Company>
  <LinksUpToDate>false</LinksUpToDate>
  <CharactersWithSpaces>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Asaf Priel</dc:creator>
  <cp:lastModifiedBy>Dvir Reznik</cp:lastModifiedBy>
  <cp:revision>19</cp:revision>
  <cp:lastPrinted>2010-07-25T20:06:00Z</cp:lastPrinted>
  <dcterms:created xsi:type="dcterms:W3CDTF">2010-07-25T11:20:00Z</dcterms:created>
  <dcterms:modified xsi:type="dcterms:W3CDTF">2010-07-27T12:16:00Z</dcterms:modified>
</cp:coreProperties>
</file>